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2CB" w:rsidRPr="008262CB" w:rsidRDefault="008262CB" w:rsidP="008262CB">
      <w:pPr>
        <w:spacing w:before="161" w:after="161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  <w:t>Федеральный закон от 27 июля 2006 г. N 149-ФЗ "Об информации, информационных технологиях и о защите информации" (с изменениями и дополнениями)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Развернуть</w:t>
      </w:r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hyperlink r:id="rId6" w:anchor="text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Федеральный закон от 27 июля 2006 г. N 149-ФЗ "Об информации, информационных технологиях и о защите информации" (с изменениями и дополнениями)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24" name="Рисунок 24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2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8" w:anchor="block_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1. Сфера действия настоящего Федерального закона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hyperlink r:id="rId9" w:anchor="block_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2. Основные понятия, используемые в настоящем Федеральном законе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hyperlink r:id="rId10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3. Принципы правового регулирования отношений в сфере информации, информационных технологий и защиты информации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23" name="Рисунок 23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3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11" w:anchor="block_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4. Законодательство Российской Федерации об информации, информационных технологиях и о защите информации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22" name="Рисунок 22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4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12" w:anchor="block_5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5. Информация как объект правовых отношений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21" name="Рисунок 21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5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13" w:anchor="block_6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6. Обладатель информации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20" name="Рисунок 20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6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14" w:anchor="block_7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7. Общедоступная информация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19" name="Рисунок 19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7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15" w:anchor="block_8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8. Право на доступ к информации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18" name="Рисунок 18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8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16" w:anchor="block_9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9. Ограничение доступа к информации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17" name="Рисунок 17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9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17" w:anchor="block_1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10. Распространение информации или предоставление информации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16" name="Рисунок 16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10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18" w:anchor="block_100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 10.1. Обязанности организатора распространения информации в сети "Интернет"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15" name="Рисунок 15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11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19" w:anchor="block_100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 10.2. Особенности распространения блогером общедоступной информации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14" name="Рисунок 14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12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20" w:anchor="block_1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11. Документирование информации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13" name="Рисунок 13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13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21" w:anchor="block_1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12. Государственное регулирование в сфере применения информационных технологий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12" name="Рисунок 12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14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22" w:anchor="block_13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13. Информационные системы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11" name="Рисунок 11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15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23" w:anchor="block_1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14. Государственные информационные системы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10" name="Рисунок 10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16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24" w:anchor="block_15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15. Использование информационно-телекоммуникационных сетей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9" name="Рисунок 9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17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25" w:anchor="block_151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15.1. Единый реестр доменных имен, указателей страниц сайтов в сети "Интернет" и сетевых адресов, позволяющих идентифицировать сайты в сети "Интернет", содержащие информацию, распространение которой в Российской Федерации запрещено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8" name="Рисунок 8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18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26" w:anchor="block_152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 15.2. Порядок ограничения доступа к информации, распространяемой с нарушением авторских и (или) смежных прав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7" name="Рисунок 7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19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27" w:anchor="block_153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 15.3. Порядок ограничения доступа к информации, распространяемой с нарушением закона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6" name="Рисунок 6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20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28" w:anchor="block_154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 15.4. Порядок ограничения доступа к информационному ресурсу организатора распространения информации в сети "Интернет"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5" name="Рисунок 5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21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29" w:anchor="block_1505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15.5. Порядок ограничения доступа к информации, обрабатываемой с нарушением законодательства Российской Федерации в области персональных данных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4" name="Рисунок 4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22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30" w:anchor="block_156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15.6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3" name="Рисунок 3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23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31" w:anchor="block_157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 15.7. Внесудебные меры по прекращению нарушения авторских и (или) смежных прав в информационно-телекоммуникационных сетях, в том числе в сети "Интернет", принимаемые по заявлению правообладателя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2" name="Рисунок 2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24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32" w:anchor="block_16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16. Защита информации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1" name="Рисунок 1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25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hyperlink r:id="rId33" w:anchor="block_17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17. Ответственность за правонарушения в сфере информации, информационных технологий и защиты информации</w:t>
        </w:r>
      </w:hyperlink>
    </w:p>
    <w:p w:rsidR="008262CB" w:rsidRPr="008262CB" w:rsidRDefault="008262CB" w:rsidP="008262C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hyperlink r:id="rId34" w:anchor="block_18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Статья 18. О признании утратившими силу отдельных законодательных актов (положений законодательных актов) Российской Федерации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Федеральный закон от 27 июля 2006 г. N 149-ФЗ</w:t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"Об информации, информационных технологиях и о защите информации"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 изменениями и дополнениями от: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27 июля 2010 г., 6 апреля, 21 июля 2011 г., 28 июля 2012 г., 5 апреля, 7 июня, 2 июля, 28 декабря 2013 г., 5 мая, 21 июля, 24 ноября, 31 декабря 2014 г., 29 июня, 13 июля 2015 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Принят Государственной Думой 8 июля 2006 года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Одобрен Советом Федерации 14 июля 2006 года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 комментарии к настоящему Федеральному закону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1. Сфера действия настоящего Федерального закона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Настоящий Федеральный закон регулирует отношения, возникающие при: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осуществлении права на поиск, получение, передачу, производство и распространение информации;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применении информационных технологий;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 обеспечении защиты информации.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35" w:anchor="block_3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 июля 2013 г. N 187-ФЗ в часть 2 статьи 1 настоящего Федерального закона внесены изменения, </w:t>
      </w:r>
      <w:hyperlink r:id="rId36" w:anchor="block_5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вступающие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августа 2013 г.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37" w:anchor="block_120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части в предыдущей редакции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Положения настоящего Федерального закона не распространяются на отношения, возникающие при правовой охране результатов интеллектуальной деятельности и приравненных к ним средств индивидуализации, за исключением случаев, предусмотренных настоящим Федеральным законом.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38" w:anchor="block_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комментарии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 статье 1 настоящего Федерального закона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2. Основные понятия, используемые в настоящем Федеральном законе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В настоящем Федеральном законе используются следующие основные понятия: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 информация - сведения (сообщения, данные) независимо от формы их представления;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 информационные технологии - процессы, методы поиска, сбора, хранения, обработки, предоставления, распространения информации и способы осуществления таких процессов и методов;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 информационная система - совокупность содержащейся в базах данных информации и обеспечивающих ее обработку информационных технологий и технических средств;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4) информационно-телекоммуникационная сеть - технологическая система, предназначенная для передачи по линиям связи информации, доступ к которой осуществляется с использованием средств вычислительной техники;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5) обладатель информации - лицо, самостоятельно создавшее информацию либо получившее на основании закона или договора право разрешать или ограничивать доступ к информации, определяемой по каким-либо признакам;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6) доступ к информации - возможность получения информации и ее использования;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7) конфиденциальность информации 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8) предоставление информации - действия, направленные на получение информации определенным кругом лиц или передачу информации определенному кругу лиц;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9) распространение информации - действия, направленные на получение информации неопределенным кругом лиц или передачу информации неопределенному кругу лиц;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10) электронное сообщение - информация, переданная или полученная пользователем информационно-телекоммуникационной сети;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11) документированная информация - зафиксированная на материальном носителе путем документирования информация с реквизитами, позволяющими определить такую информацию или в установленных законодательством Российской Федерации случаях ее материальный носитель;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39" w:anchor="block_222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27 июля 2010 г. N 227-ФЗ статья 2 настоящего Федерального закона дополнена пунктом 11.1, </w:t>
      </w:r>
      <w:hyperlink r:id="rId40" w:anchor="block_29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вступающим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января 2011 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11.1) электронный документ - 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12) оператор информационной системы - гражданин или юридическое лицо, осуществляющие деятельность по эксплуатации информационной системы, в том числе по обработке информации, содержащейся в ее базах данных;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41" w:anchor="block_11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7 июня 2013 г. N 112-ФЗ в пункт 13 статьи 2 настоящего Федерального закона внесены изменения, </w:t>
      </w:r>
      <w:hyperlink r:id="rId42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вступающие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июля 2013 г.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43" w:anchor="block_21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пункта в предыдущей редакции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13) сайт в сети "Интернет" 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(далее - сеть "Интернет") по доменным именам и (или) по сетевым адресам, позволяющим идентифицировать сайты в сети "Интернет";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44" w:anchor="block_3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28 июля 2012 г. N 139-ФЗ статья 2 настоящего Федерального закона дополнена пунктом 14, </w:t>
      </w:r>
      <w:hyperlink r:id="rId45" w:anchor="block_4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вступающим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ноября 2012 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14) страница сайта в сети "Интернет" (далее также - интернет-страница) - часть сайта в сети "Интернет", доступ к которой осуществляется по указателю, состоящему из доменного имени и символов, определенных владельцем сайта в сети "Интернет";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46" w:anchor="block_3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28 июля 2012 г. N 139-ФЗ статья 2 настоящего Федерального закона дополнена пунктом 15, </w:t>
      </w:r>
      <w:hyperlink r:id="rId47" w:anchor="block_4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вступающим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ноября 2012 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15) доменное имя - обозначение символами, предназначенное для адресации сайтов в сети "Интернет" в целях обеспечения доступа к информации, размещенной в сети "Интернет";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48" w:anchor="block_3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28 июля 2012 г. N 139-ФЗ статья 2 настоящего Федерального закона дополнена пунктом 16, </w:t>
      </w:r>
      <w:hyperlink r:id="rId49" w:anchor="block_4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вступающим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ноября 2012 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16) сетевой адрес - идентификатор в сети передачи данных, определяющий при оказании телематических услуг связи абонентский терминал или иные средства связи, входящие в информационную систему;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50" w:anchor="block_3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28 июля 2012 г. N 139-ФЗ статья 2 настоящего Федерального закона дополнена пунктом 17, </w:t>
      </w:r>
      <w:hyperlink r:id="rId51" w:anchor="block_4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вступающим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ноября 2012 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17) владелец сайта в сети "Интернет" - лицо, самостоятельно и по своему усмотрению определяющее порядок использования сайта в сети "Интернет", в том числе порядок размещения информации на таком сайте;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52" w:anchor="block_3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28 июля 2012 г. N 139-ФЗ статья 2 настоящего Федерального закона дополнена пунктом 18, </w:t>
      </w:r>
      <w:hyperlink r:id="rId53" w:anchor="block_4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вступающим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ноября 2012 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18) провайдер хостинга - лицо, оказывающее услуги по предоставлению вычислительной мощности для размещения информации в информационной системе, постоянно подключенной к сети "Интернет";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54" w:anchor="block_11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7 июня 2013 г. N 112-ФЗ статья 2 настоящего Федерального закона дополнена пунктом 19, </w:t>
      </w:r>
      <w:hyperlink r:id="rId55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вступающим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июля 2013 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19) единая система идентификации и аутентификации - федеральная государственная информационная система, порядок использования которой устанавливается Правительством Российской Федерации и которая обеспечивает в случаях, предусмотренных законодательством Российской Федерации, санкционированный доступ к информации, содержащейся в информационных системах.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56" w:anchor="block_1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13 июля 2015 г. N 264-ФЗ статья 2 настоящего Федерального закона дополнена </w:t>
      </w:r>
      <w:hyperlink r:id="rId57" w:anchor="block_220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пунктом 20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, </w:t>
      </w:r>
      <w:hyperlink r:id="rId58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вступающим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января 2016 г.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59" w:anchor="block_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комментарии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 статье 2 настоящего Федерального закона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3. Принципы правового регулирования отношений в сфере информации, информационных технологий и защиты информации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Правовое регулирование отношений, возникающих в сфере информации, информационных технологий и защиты информации, основывается на следующих принципах: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свобода поиска, получения, передачи, производства и распространения информации любым законным способом;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установление ограничений доступа к информации только федеральными законами;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 открытость информации о деятельности государственных органов и органов местного самоуправления и свободный доступ к такой информации, кроме случаев, установленных федеральными законами;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4) равноправие языков народов Российской Федерации при создании информационных систем и их эксплуатации;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5) обеспечение безопасности Российской Федерации при создании информационных систем, их эксплуатации и защите содержащейся в них информации;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6) достоверность информации и своевременность ее предоставления;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7) неприкосновенность частной жизни, недопустимость сбора, хранения, использования и распространения информации о частной жизни лица без его согласия;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8) недопустимость установления нормативными правовыми актами каких-либо преимуществ применения одних информационных технологий перед другими, если только обязательность применения определенных информационных технологий для создания и эксплуатации государственных информационных систем не установлена федеральными законами.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60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комментарии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 статье 3 настоящего Федерального закона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4. Законодательство Российской Федерации об информации, информационных технологиях и о защите информации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Законодательство Российской Федерации об информации, информационных технологиях и о защите информации основывается на </w:t>
      </w:r>
      <w:hyperlink r:id="rId6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Конституции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Федерации, международных договорах Российской Федерации и состоит из настоящего Федерального закона и других регулирующих отношения по использованию информации федеральных законов.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Правовое регулирование отношений, связанных с организацией и деятельностью средств массовой информации, осуществляется в соответствии с </w:t>
      </w:r>
      <w:hyperlink r:id="rId6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законодательством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о средствах массовой информации.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Порядок хранения и использования включенной в состав архивных фондов документированной информации устанавливается </w:t>
      </w:r>
      <w:hyperlink r:id="rId63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законодательством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об архивном деле в Российской Федерации.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64" w:anchor="block_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комментарии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 статье 4 настоящего Федерального закона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5. Информация как объект правовых отношений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Информация может являться объектом публичных, гражданских и иных правовых отношений. Информация может свободно использоваться любым лицом и передаваться одним лицом другому лицу, если федеральными законами не установлены ограничения доступа к информации либо иные требования к порядку ее предоставления или распространения.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Информация в зависимости от категории доступа к ней подразделяется на общедоступную информацию, а также на информацию, доступ к которой ограничен федеральными законами (информация ограниченного доступа).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Информация в зависимости от порядка ее предоставления или распространения подразделяется на: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информацию, свободно распространяемую;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информацию, предоставляемую по соглашению лиц, участвующих в соответствующих отношениях;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 информацию, которая в соответствии с федеральными законами подлежит предоставлению или распространению;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4) информацию, распространение которой в Российской Федерации ограничивается или запрещается.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Законодательством Российской Федерации могут быть установлены виды информации в зависимости от ее содержания или обладателя.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65" w:anchor="block_5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комментарии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 статье 5 настоящего Федерального закона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6. Обладатель информации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Обладателем информации может быть гражданин (физическое лицо), юридическое лицо, Российская Федерация, субъект Российской Федерации, муниципальное образование.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2. От имени Российской Федерации, субъекта Российской Федерации, муниципального образования правомочия обладателя информации осуществляются соответственно государственными органами и </w:t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органами местного самоуправления в пределах их полномочий, установленных соответствующими нормативными правовыми актами.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Обладатель информации, если иное не предусмотрено федеральными законами, вправе: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разрешать или ограничивать доступ к информации, определять порядок и условия такого доступа;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использовать информацию, в том числе распространять ее, по своему усмотрению;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 передавать информацию другим лицам по договору или на ином установленном законом основании;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4) защищать установленными законом способами свои права в случае незаконного получения информации или ее незаконного использования иными лицами;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5) осуществлять иные действия с информацией или разрешать осуществление таких действий.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Обладатель информации при осуществлении своих прав обязан: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соблюдать права и законные интересы иных лиц;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принимать меры по защите информации;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 ограничивать доступ к информации, если такая обязанность установлена федеральными законами.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66" w:anchor="block_6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комментарии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 статье 6 настоящего Федерального закона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7. Общедоступная информация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К общедоступной информации относятся общеизвестные сведения и иная информация, доступ к которой не ограничен.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Общедоступная информация может использоваться любыми лицами по их усмотрению при соблюдении установленных федеральными законами ограничений в отношении распространения такой информации.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Обладатель информации, ставшей общедоступной по его решению, вправе требовать от лиц, распространяющих такую информацию, указывать себя в качестве источника такой информации.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67" w:anchor="block_12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7 июня 2013 г. N 112-ФЗ статья 7 настоящего Федерального закона дополнена частью 4, </w:t>
      </w:r>
      <w:hyperlink r:id="rId68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июля 2013 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Информация, размещаемая ее обладателями в сети "Интернет" в формате, допускающем автоматизированную обработку без предварительных изменений человеком в целях повторного ее использования, является общедоступной информацией, размещаемой в форме открытых данных.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69" w:anchor="block_12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7 июня 2013 г. N 112-ФЗ статья 7 настоящего Федерального закона дополнена частью 5, </w:t>
      </w:r>
      <w:hyperlink r:id="rId70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июля 2013 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 Информация в форме открытых данных размещается в сети "Интернет" с учетом требований законодательства Российской Федерации о государственной тайне. В случае, если размещение информации в форме открытых данных может привести к распространению сведений, составляющих государственную тайну, размещение указанной информации в форме открытых данных должно быть прекращено по требованию органа, наделенного полномочиями по распоряжению такими сведениями.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71" w:anchor="block_12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7 июня 2013 г. N 112-ФЗ статья 7 настоящего Федерального закона дополнена частью 6, </w:t>
      </w:r>
      <w:hyperlink r:id="rId72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июля 2013 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 В случае, если размещение информации в форме открытых данных может повлечь за собой нарушение прав обладателей информации, доступ к которой ограничен в соответствии с федеральными законами, или нарушение прав субъектов персональных данных, размещение указанной информации в форме открытых данных должно быть прекращено по решению суда. В случае, если размещение информации в форме открытых данных осуществляется с нарушением требований </w:t>
      </w:r>
      <w:hyperlink r:id="rId73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Федерального закона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от 27 июля 2006 года N 152-ФЗ "О персональных данных", размещение информации в форме открытых данных должно быть приостановлено или прекращено по требованию уполномоченного органа по защите прав субъектов персональных данных.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74" w:anchor="block_7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комментарии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 статье 7 настоящего Федерального закона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8. Право на доступ к информации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Граждане (физические лица) и организации (юридические лица) (далее - организации) вправе осуществлять поиск и получение любой информации в любых формах и из любых источников при условии соблюдения требований, установленных настоящим Федеральным законом и другими федеральными законами.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2. Гражданин (физическое лицо) имеет право на получение от государственных органов, органов местного самоуправления, их должностных лиц в порядке, установленном </w:t>
      </w:r>
      <w:hyperlink r:id="rId75" w:anchor="block_240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законодательством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Федерации, информации, непосредственно затрагивающей его права и свободы.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Организация имеет право на получение от государственных органов, органов местного самоуправления информации, непосредственно касающейся прав и обязанностей этой организации, а также информации, необходимой в связи с взаимодействием с указанными органами при осуществлении этой организацией своей уставной деятельности.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Не может быть ограничен доступ к: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нормативным правовым актам, затрагивающим права, свободы и обязанности человека и гражданина, а также устанавливающим правовое положение организаций и полномочия государственных органов, органов местного самоуправления;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информации о состоянии окружающей среды;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 информации о деятельности государственных органов и органов местного самоуправления, а также об использовании бюджетных средств (за исключением сведений, составляющих </w:t>
      </w:r>
      <w:hyperlink r:id="rId76" w:anchor="block_5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государственную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или служебную тайну);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4) информации, накапливаемой в открытых фондах библиотек, музеев и архивов, а также в государственных, муниципальных и иных информационных системах, созданных или предназначенных для обеспечения граждан (физических лиц) и организаций такой информацией;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5) иной информации, недопустимость ограничения доступа к которой установлена федеральными законами.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77" w:anchor="block_222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27 июля 2010 г. N 227-ФЗ в часть 5 статьи 8 настоящего Федерального закона внесены изменения, </w:t>
      </w:r>
      <w:hyperlink r:id="rId78" w:anchor="block_29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вступающие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января 2011 г.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79" w:anchor="block_85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части в предыдущей редакции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 Государственные органы и органы местного самоуправления обязаны обеспечивать доступ, в том числе с использованием информационно-телекоммуникационных сетей, в том числе сети "Интернет", к информации о своей деятельности на русском языке и государственном языке соответствующей республики в составе Российской Федерации в соответствии с федеральными законами, законами субъектов Российской Федерации и нормативными правовыми актами органов местного самоуправления. Лицо, желающее получить доступ к такой информации, не обязано обосновывать необходимость ее получения.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 Решения и действия (бездействие) государственных органов и органов местного самоуправления, общественных объединений, должностных лиц, нарушающие право на доступ к информации, могут быть обжалованы в вышестоящий орган или вышестоящему должностному лицу либо в суд.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7. В случае, если в результате неправомерного отказа в доступе к информации, несвоевременного ее предоставления, предоставления заведомо недостоверной или не соответствующей содержанию запроса информации были причинены убытки, такие убытки подлежат возмещению в соответствии с </w:t>
      </w:r>
      <w:hyperlink r:id="rId80" w:anchor="block_16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гражданским законодательством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8. Предоставляется бесплатно информация: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о деятельности государственных органов и органов местного самоуправления, размещенная такими органами в информационно-телекоммуникационных сетях;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затрагивающая права и установленные законодательством Российской Федерации обязанности заинтересованного лица;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 иная установленная законом информация.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 Установление платы за предоставление государственным органом или органом местного самоуправления информации о своей деятельности возможно только в случаях и на условиях, которые установлены </w:t>
      </w:r>
      <w:hyperlink r:id="rId81" w:anchor="block_2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федеральными законами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82" w:anchor="block_8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комментарии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 статье 8 настоящего Федерального закона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9. Ограничение доступа к информации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Ограничение доступа к информации устанавливается федеральными законами в целях защиты основ конституционного строя, нравственности, здоровья, прав и законных интересов других лиц, обеспечения обороны страны и безопасности государства.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Обязательным является соблюдение конфиденциальности информации, доступ к которой ограничен федеральными законами.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Защита информации, составляющей </w:t>
      </w:r>
      <w:hyperlink r:id="rId83" w:anchor="block_5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государственную тайну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 осуществляется в соответствии с </w:t>
      </w:r>
      <w:hyperlink r:id="rId84" w:anchor="block_6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законодательством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о государственной тайне.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Федеральными законами устанавливаются условия отнесения информации к сведениям, составляющим </w:t>
      </w:r>
      <w:hyperlink r:id="rId85" w:anchor="block_30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коммерческую тайну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 служебную тайну и иную тайну, обязательность соблюдения конфиденциальности такой информации, а также ответственность за ее разглашение.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5. Информация, полученная гражданами (физическими лицами) при исполнении ими профессиональных обязанностей или организациями при осуществлении ими определенных видов деятельности (профессиональная тайна), подлежит защите в случаях, если на эти лица </w:t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федеральными законами возложены обязанности по соблюдению конфиденциальности такой информации.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 Информация, составляющая профессиональную тайну, может быть предоставлена третьим лицам в соответствии с федеральными законами и (или) по решению суда.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7. Срок исполнения обязанностей по соблюдению конфиденциальности информации, составляющей профессиональную тайну, может быть ограничен только с согласия гражданина (физического лица), предоставившего такую информацию о себе.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8. Запрещается требовать от гражданина (физического лица) предоставления информации о его частной жизни, в том числе информации, составляющей личную или семейную тайну, и получать такую информацию помимо воли гражданина (физического лица), если иное не предусмотрено федеральными законами.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 Порядок доступа к персональным данным граждан (физических лиц) устанавливается </w:t>
      </w:r>
      <w:hyperlink r:id="rId86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 персональных данных.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87" w:anchor="block_9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комментарии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 статье 9 настоящего Федерального закона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10. Распространение информации или предоставление информации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В Российской Федерации распространение информации осуществляется свободно при соблюдении требований, установленных законодательством Российской Федерации.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88" w:anchor="block_1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24 ноября 2014 г. N 364-ФЗ в часть 2 статьи 10 настоящего Федерального закона внесены изменения, </w:t>
      </w:r>
      <w:hyperlink r:id="rId89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вступающие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мая 2015 г.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90" w:anchor="block_10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части в предыдущей редакции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Информация, распространяемая без использования средств массовой информации, должна включать в себя достоверные сведения о ее обладателе или об ином лице, распространяющем информацию, в форме и в объеме, которые достаточны для идентификации такого лица. Владелец сайта в сети "Интернет" обязан разместить на принадлежащем ему сайте информацию о своих наименовании, месте нахождения и адресе, адресе электронной почты для направления </w:t>
      </w:r>
      <w:hyperlink r:id="rId91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заявления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 указанного в </w:t>
      </w:r>
      <w:hyperlink r:id="rId92" w:anchor="block_157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статье 15.7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настоящего Федерального закона, а также вправе предусмотреть возможность направления этого заявления посредством заполнения электронной формы на сайте в сети "Интернет".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При использовании для распространения информации средств, позволяющих определять получателей информации, в том числе почтовых отправлений и электронных сообщений, лицо, распространяющее информацию, обязано обеспечить получателю информации возможность отказа от такой информации.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Предоставление информации осуществляется в порядке, который устанавливается соглашением лиц, участвующих в обмене информацией.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 Случаи и условия обязательного распространения информации или предоставления информации, в том числе предоставление обязательных экземпляров документов, устанавливаются </w:t>
      </w:r>
      <w:hyperlink r:id="rId93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федеральными законами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 Запрещается распространение информации, которая направлена на пропаганду войны, разжигание национальной, расовой или религиозной ненависти и вражды, а также иной информации, за распространение которой предусмотрена </w:t>
      </w:r>
      <w:hyperlink r:id="rId9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уголовная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или </w:t>
      </w:r>
      <w:hyperlink r:id="rId95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административная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ответственность.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96" w:anchor="block_1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комментарии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 статье 10 настоящего Федерального закона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97" w:anchor="block_1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5 мая 2014 г. N 97-ФЗ настоящий Федеральный закон дополнен статьей 10.1, </w:t>
      </w:r>
      <w:hyperlink r:id="rId98" w:anchor="block_4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августа 2014 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 10.1. Обязанности организатора распространения информации в сети "Интернет"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Организатором распространения информации в сети "Интернет" является лицо, осуществляющее деятельность по обеспечению функционирования информационных систем и (или) программ для электронных вычислительных машин, которые предназначены и (или) используются для приема, передачи, доставки и (или) обработки электронных сообщений пользователей сети "Интернет".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Организатор распространения информации в сети "Интернет" обязан в установленном Правительством Российской Федерации </w:t>
      </w:r>
      <w:hyperlink r:id="rId99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порядке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уведомить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о начале осуществления деятельности, указанной в </w:t>
      </w:r>
      <w:hyperlink r:id="rId100" w:anchor="block_1001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части 1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3. Организатор распространения информации в сети "Интернет" обязан хранить на территории Российской Федерации информацию о фактах приема, передачи, доставки и (или) обработки голосовой информации, письменного текста, изображений, звуков или иных электронных сообщений </w:t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пользователей сети "Интернет" и информацию об этих пользователях в течение шести месяцев с момента окончания осуществления таких действий, а также предоставлять указанную информацию уполномоченным государственным органам, осуществляющим оперативно-разыскную деятельность или обеспечение безопасности Российской Федерации, в случаях, установленных федеральными законами.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Организатор распространения информации в сети "Интернет" обязан обеспечивать реализацию установленных </w:t>
      </w:r>
      <w:hyperlink r:id="rId10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федеральным органом исполнительной власти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в области связи по согласованию с уполномоченными государственными органами, осуществляющими оперативно-разыскную деятельность или обеспечение безопасности Российской Федерации, требований к оборудованию и программно-техническим средствам, используемым указанным организатором в эксплуатируемых им информационных системах, для проведения этими органами в случаях, установленных федеральными законами, мероприятий в целях реализации возложенных на них задач, а также принимать меры по недопущению раскрытия организационных и тактических приемов проведения данных мероприятий. </w:t>
      </w:r>
      <w:hyperlink r:id="rId102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взаимодействия организаторов распространения информации в сети "Интернет" с уполномоченными государственными органами, осуществляющими оперативно-разыскную деятельность или обеспечение безопасности Российской Федерации, устанавливается Правительством Российской Федерации.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 Обязанности, предусмотренные настоящей статьей, не распространяются на операторов государственных информационных систем, операторов муниципальных информационных систем, операторов связи, оказывающих услуги связи на основании соответствующей лицензии, в части лицензируемой деятельности, а также не распространяются на граждан (физических лиц), осуществляющих указанную в </w:t>
      </w:r>
      <w:hyperlink r:id="rId103" w:anchor="block_1001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части 1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 деятельность для личных, семейных и домашних нужд. Правительством Российской Федерации в целях применения положений настоящей статьи определяется </w:t>
      </w:r>
      <w:hyperlink r:id="rId104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перечень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личных, семейных и домашних нужд при осуществлении деятельности, указанной в части 1 настоящей статьи.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6. </w:t>
      </w:r>
      <w:hyperlink r:id="rId105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Состав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информации, подлежащей хранению в соответствии с </w:t>
      </w:r>
      <w:hyperlink r:id="rId106" w:anchor="block_10013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частью 3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статьи, место и правила ее хранения, порядок ее предоставления уполномоченным государственным органам, осуществляющим оперативно-разыскную деятельность или обеспечение безопасности Российской Федерации, а также </w:t>
      </w:r>
      <w:hyperlink r:id="rId107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осуществления контроля за деятельностью организаторов распространения информации в сети "Интернет", связанной с хранением такой информации, и </w:t>
      </w:r>
      <w:hyperlink r:id="rId108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федеральный орган исполнительной власти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 уполномоченный на осуществление этого контроля, определяются Правительством Российской Федерации.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09" w:anchor="block_1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5 мая 2014 г. N 97-ФЗ настоящий Федеральный закон дополнен статьей 10.2, </w:t>
      </w:r>
      <w:hyperlink r:id="rId110" w:anchor="block_4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августа 2014 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 10.2. Особенности распространения блогером общедоступной информации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Владелец сайта и (или) страницы сайта в сети "Интернет", на которых размещается общедоступная информация и доступ к которым в течение суток составляет более трех тысяч пользователей сети "Интернет" (далее - блогер), при размещении и использовании указанной информации, в том числе при размещении указанной информации на данных сайте или странице сайта иными пользователями сети "Интернет", обязан обеспечивать соблюдение законодательства Российской Федерации, в частности: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не допускать использование сайта или страницы сайта в сети "Интернет" в целях совершения уголовно наказуемых деяний, для разглашения сведений, составляющих государственную или иную специально охраняемую законом тайну, для распространения материалов, содержащих публичные призывы к осуществлению террористической деятельности или публично оправдывающих терроризм, других экстремистских материалов, а также материалов, пропагандирующих порнографию, культ насилия и жестокости, и материалов, содержащих нецензурную брань;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проверять достоверность размещаемой общедоступной информации до ее размещения и незамедлительно удалять размещенную недостоверную информацию;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 не допускать распространение информации о частной жизни гражданина с нарушением </w:t>
      </w:r>
      <w:hyperlink r:id="rId111" w:anchor="block_1520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гражданского законодательства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4) соблюдать запреты и ограничения, предусмотренные </w:t>
      </w:r>
      <w:hyperlink r:id="rId112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законодательством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о референдуме и </w:t>
      </w:r>
      <w:hyperlink r:id="rId113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законодательством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о выборах;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5) соблюдать требования </w:t>
      </w:r>
      <w:hyperlink r:id="rId114" w:anchor="block_5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законодательства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Федерации, регулирующие порядок распространения массовой информации;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6) соблюдать права и законные интересы граждан и организаций, в том числе честь, достоинство и деловую репутацию граждан, деловую репутацию организаций.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При размещении информации на сайте или странице сайта в сети "Интернет" не допускается: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использование сайта или страницы сайта в сети "Интернет" в целях сокрытия или фальсификации общественно значимых сведений, распространения заведомо недостоверной информации под видом достоверных сообщений;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распространение информации с целью опорочить гражданина или отдельные категории граждан по признакам пола, возраста, расовой или национальной принадлежности, языка, отношения к религии, профессии, места жительства и работы, а также в связи с их политическими убеждениями.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3. Блогер имеет право: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свободно искать, получать, передавать и распространять информацию любым способом в соответствии с </w:t>
      </w:r>
      <w:hyperlink r:id="rId115" w:anchor="block_5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законодательством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излагать на своих сайте или странице сайта в сети "Интернет" свои личные суждения и оценки с указанием своего имени или псевдонима;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 размещать или допускать размещение на своих сайте или странице сайта в сети "Интернет" текстов и (или) иных материалов других пользователей сети "Интернет", если размещение таких текстов и (или) иных материалов не противоречит законодательству Российской Федерации;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4) распространять на возмездной основе рекламу в соответствии с </w:t>
      </w:r>
      <w:hyperlink r:id="rId116" w:anchor="block_437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гражданским законодательством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 </w:t>
      </w:r>
      <w:hyperlink r:id="rId117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от 13 марта 2006 года N 38-ФЗ "О рекламе" на своих сайте или странице сайта в сети "Интернет".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Злоупотребление правом на распространение общедоступной информации, выразившееся в нарушении требований </w:t>
      </w:r>
      <w:hyperlink r:id="rId118" w:anchor="block_1002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частей 1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 </w:t>
      </w:r>
      <w:hyperlink r:id="rId119" w:anchor="block_1002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2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и </w:t>
      </w:r>
      <w:hyperlink r:id="rId120" w:anchor="block_100223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3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статьи, влечет за собой уголовную, административную или иную ответственность в соответствии с законодательством Российской Федерации.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 Блогер обязан разместить на своих сайте или странице сайта в сети "Интернет" свои фамилию и инициалы, электронный адрес для направления ему юридически значимых сообщений.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 Блогер обязан разместить на своих сайте или странице сайта в сети "Интернет" незамедлительно при получении решение суда, вступившее в законную силу и содержащее требование о его опубликовании на данных сайте или странице сайта.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7. Владельцы сайтов в сети "Интернет", которые зарегистрированы в соответствии с </w:t>
      </w:r>
      <w:hyperlink r:id="rId121" w:anchor="block_216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Законом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от 27 декабря 1991 года N 2124-I "О средствах массовой информации" в качестве сетевых изданий, не являются блогерами.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8. </w:t>
      </w:r>
      <w:hyperlink r:id="rId12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Федеральный орган исполнительной власти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 осуществляющий функции по контролю и надзору в сфере средств массовой информации, массовых коммуникаций, информационных технологий и связи, ведет реестр сайтов и (или) страниц сайтов в сети "Интернет", на которых размещается общедоступная информация и доступ к которым в течение суток составляет более трех тысяч пользователей сети "Интернет". В целях обеспечения формирования реестра сайтов и (или) страниц сайтов в сети "Интернет"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организует мониторинг сайтов и страниц сайтов в сети "Интернет";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утверждает </w:t>
      </w:r>
      <w:hyperlink r:id="rId123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методику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определения количества пользователей сайта или страницы сайта в сети "Интернет" в сутки;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 вправе запрашивать у организаторов распространения информации в сети "Интернет", блогеров и иных лиц информацию, необходимую для ведения такого реестра. Указанные лица обязаны предоставлять запрашиваемую информацию не позднее чем в течение десяти дней со дня получения запроса федерального органа исполнительной власти, осуществляющего функции по контролю и надзору в сфере средств массовой информации, массовых коммуникаций, информационных технологий и связи.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 В случае обнаружения в информационно-телекоммуникационных сетях, в том числе в сети "Интернет", сайтов или страниц сайтов, на которых размещается общедоступная информация и доступ к которым в течение суток составляет более трех тысяч пользователей сети "Интернет", включая рассмотрение соответствующих обращений граждан или организаций,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включает указанные сайт или страницу сайта в сети "Интернет" в реестр сайтов и (или) страниц сайтов в сети "Интернет", на которых размещается общедоступная информация и доступ к которым в течение суток составляет более трех тысяч пользователей сети "Интернет";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определяет провайдера хостинга или иное обеспечивающее размещение сайта или страницы сайта в сети "Интернет" лицо;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 направляет провайдеру хостинга или указанному в </w:t>
      </w:r>
      <w:hyperlink r:id="rId124" w:anchor="block_100229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 2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части лицу уведомление в электронном виде на русском и английском языках о необходимости предоставления данных, позволяющих идентифицировать блогера;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4) фиксирует дату и время направления уведомления провайдеру хостинга или указанному в </w:t>
      </w:r>
      <w:hyperlink r:id="rId125" w:anchor="block_100229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 2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части лицу в соответствующей информационной системе.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10. В течение трех рабочих дней с момента получения уведомления, указанного в </w:t>
      </w:r>
      <w:hyperlink r:id="rId126" w:anchor="block_1002293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 3 части 9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статьи, провайдер хостинга или указанное в </w:t>
      </w:r>
      <w:hyperlink r:id="rId127" w:anchor="block_100229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 2 части 9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 лицо обязаны предоставить данные, позволяющие идентифицировать блогера.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Об ответственности за непредставление сведений или представление заведомо недостоверных сведений в орган, осуществляющий функции по контролю и надзору в сфере связи, информационных технологий и массовых коммуникаций, см. </w:t>
      </w:r>
      <w:hyperlink r:id="rId128" w:anchor="block_1971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ст. 19.7.10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КоАП РФ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11. После получения данных, указанных в </w:t>
      </w:r>
      <w:hyperlink r:id="rId129" w:anchor="block_1002293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 3 части 9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настоящей статьи,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направляет блогеру уведомление о включении его сайта или страницы сайта в реестр сайтов и (или) страниц сайтов в сети "Интернет", на которых размещается общедоступная информация и доступ к которым в течение суток составляет более трех тысяч пользователей сети "Интернет", с указанием требований </w:t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законодательства Российской Федерации, применимых к данным сайту или странице сайта в сети "Интернет".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12. В случае, если доступ к сайту или странице сайта в сети "Интернет" на протяжении трех месяцев составляет в течение суток менее трех тысяч пользователей сети "Интернет", данный сайт или данная страница сайта в сети "Интернет" по заявлению блогера исключается из реестра сайтов и (или) страниц сайтов в сети "Интернет", на которых размещается общедоступная информация и доступ к которым в течение суток составляет более трех тысяч пользователей сети "Интернет", о чем блогеру направляется соответствующее уведомление. Данные сайт или страница сайта в сети "Интернет" могут быть исключены из этого реестра при отсутствии заявления блогера, если доступ к данным сайту или странице сайта в сети "Интернет" на протяжении шести месяцев составляет в течение суток менее трех тысяч пользователей сети "Интернет".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30" w:anchor="block_1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13 июля 2015 г. N 264-ФЗ настоящий Федеральный закон дополнен </w:t>
      </w:r>
      <w:hyperlink r:id="rId131" w:anchor="block_1030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статьей 10.3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, </w:t>
      </w:r>
      <w:hyperlink r:id="rId132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января 2016 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11. Документирование информации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Законодательством Российской Федерации или соглашением сторон могут быть установлены требования к документированию информации.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В федеральных органах исполнительной власти документирование информации осуществляется в порядке, устанавливаемом Правительством Российской Федерации. Правила делопроизводства и документооборота, установленные иными государственными органами, органами местного самоуправления в пределах их компетенции, должны соответствовать требованиям, установленным Правительством Российской Федерации в части делопроизводства и документооборота для федеральных органов исполнительной власти.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3. </w:t>
      </w:r>
      <w:hyperlink r:id="rId133" w:anchor="block_4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Утратила силу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См. текст </w:t>
      </w:r>
      <w:hyperlink r:id="rId134" w:anchor="block_110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части 3 статьи 11</w:t>
        </w:r>
      </w:hyperlink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35" w:anchor="block_4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6 апреля 2011 г. N 65-ФЗ в часть 4 статьи 11 настоящего Федерального закона внесены изменения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36" w:anchor="block_1104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части в предыдущей редакции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В целях заключения гражданско-правовых договоров или оформления иных правоотношений, в которых участвуют лица, обменивающиеся электронными сообщениями, обмен электронными сообщениями, каждое из которых подписано электронной подписью или иным аналогом собственноручной подписи отправителя такого сообщения, в порядке, установленном федеральными законами, иными нормативными правовыми актами или соглашением сторон, рассматривается как обмен документами.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 Право собственности и иные вещные права на материальные носители, содержащие документированную информацию, устанавливаются гражданским законодательством.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37" w:anchor="block_1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комментарии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 статье 11 настоящего Федерального закона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38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13 июля 2015 г. N 263-ФЗ настоящий Федеральный закон дополнен </w:t>
      </w:r>
      <w:hyperlink r:id="rId139" w:anchor="block_1110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статьей 11.1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, </w:t>
      </w:r>
      <w:hyperlink r:id="rId140" w:anchor="block_8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по истечении ста восьмидесяти дней после дня </w:t>
      </w:r>
      <w:hyperlink r:id="rId14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официального опубликования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названного Федерального закона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12. Государственное регулирование в сфере применения информационных технологий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Государственное регулирование в сфере применения информационных технологий предусматривает: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регулирование отношений, связанных с поиском, получением, передачей, производством и распространением информации с применением информационных технологий (информатизации), на основании принципов, установленных настоящим Федеральным законом;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развитие информационных систем различного назначения для обеспечения граждан (физических лиц), организаций, государственных органов и органов местного самоуправления информацией, а также обеспечение взаимодействия таких систем;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 создание условий для эффективного использования в Российской Федерации информационно-телекоммуникационных сетей, в том числе сети "Интернет" и иных подобных информационно-телекоммуникационных сетей;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lastRenderedPageBreak/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42" w:anchor="block_5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21 июля 2011 г. N 252-ФЗ часть 1 статьи 12 настоящего Федерального закона дополнена пунктом 4, </w:t>
      </w:r>
      <w:hyperlink r:id="rId143" w:anchor="block_6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вступающим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сентября 2012 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4) обеспечение информационной безопасности детей.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Государственные органы, органы местного самоуправления в соответствии со своими полномочиями: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участвуют в разработке и реализации целевых программ применения информационных технологий;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создают информационные системы и обеспечивают доступ к содержащейся в них информации на русском языке и государственном языке соответствующей республики в составе Российской Федерации.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44" w:anchor="block_1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комментарии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 статье 12 настоящего Федерального закона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45" w:anchor="block_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29 июня 2015 г. N 188-ФЗ настоящий Федеральный закон дополнен </w:t>
      </w:r>
      <w:hyperlink r:id="rId146" w:anchor="block_1210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статьей 12.1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, </w:t>
      </w:r>
      <w:hyperlink r:id="rId147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января 2016 г.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13. Информационные системы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Информационные системы включают в себя: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государственные информационные системы - федеральные информационные системы и региональные информационные системы, созданные на основании соответственно федеральных законов, законов субъектов Российской Федерации, на основании правовых актов государственных органов;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муниципальные информационные системы, созданные на основании решения органа местного самоуправления;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 иные информационные системы.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48" w:anchor="block_1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7 июня 2013 г. N 112-ФЗ в часть 2 статьи 13 настоящего Федерального закона внесены изменения, </w:t>
      </w:r>
      <w:hyperlink r:id="rId149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вступающие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июля 2013 г.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50" w:anchor="block_13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части в предыдущей редакции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Если иное не установлено федеральными законами, оператором информационной системы является собственник используемых для обработки содержащейся в базах данных информации технических средств, который правомерно пользуется такими базами данных, или лицо, с которым этот собственник заключил договор об эксплуатации информационной системы. В случаях и в порядке, установленных федеральными законами, оператор информационной системы должен обеспечить возможность размещения информации в сети "Интернет" в форме открытых данных.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51" w:anchor="block_13277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31 декабря 2014 г. N 531-ФЗ статья 13 настоящего Федерального закона дополнена частью 2.1, </w:t>
      </w:r>
      <w:hyperlink r:id="rId152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июля 2015 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2.1. Технические средства информационных систем, используемых государственными органами, органами местного самоуправления, государственными и муниципальными унитарными предприятиями или государственными и муниципальными учреждениями, должны размещаться на территории Российской Федерации.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Права обладателя информации, содержащейся в базах данных информационной системы, подлежат охране независимо от авторских и иных прав на такие базы данных.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Установленные настоящим Федеральным законом требования к государственным информационным системам распространяются на муниципальные информационные системы, если иное не предусмотрено законодательством Российской Федерации о местном самоуправлении.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 Особенности эксплуатации государственных информационных систем и муниципальных информационных систем могут устанавливаться в соответствии с техническими регламентами, нормативными правовыми актами государственных органов, нормативными правовыми актами органов местного самоуправления, принимающих решения о создании таких информационных систем.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 Порядок создания и эксплуатации информационных систем, не являющихся государственными информационными системами или муниципальными информационными системами, определяется операторами таких информационных систем в соответствии с требованиями, установленными настоящим Федеральным законом или другими федеральными законами.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lastRenderedPageBreak/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53" w:anchor="block_13276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31 декабря 2014 г. N 531-ФЗ статья 13 настоящего Федерального закона дополнена частью 7, </w:t>
      </w:r>
      <w:hyperlink r:id="rId154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июля 2015 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7. Порядок осуществления контроля за соблюдением требований, предусмотренных </w:t>
      </w:r>
      <w:hyperlink r:id="rId155" w:anchor="block_132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частью 2.1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 и </w:t>
      </w:r>
      <w:hyperlink r:id="rId156" w:anchor="block_146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частью 6 статьи 14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настоящего Федерального закона, устанавливается Правительством Российской Федерации.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57" w:anchor="block_13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комментарии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 статье 13 настоящего Федерального закона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14. Государственные информационные системы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Государственные информационные системы создаются в целях реализации полномочий государственных органов и обеспечения обмена информацией между этими органами, а также в иных установленных федеральными законами целях.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58" w:anchor="block_7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Положение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фондов, утверждаемых </w:t>
      </w:r>
      <w:hyperlink r:id="rId159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постановлением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Правительства РФ от 26 июня 2012 г. N 644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60" w:anchor="block_29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28 декабря 2013 г. N 396-ФЗ часть 2 статьи 14 настоящего Федерального закона изложена в новой редакции, </w:t>
      </w:r>
      <w:hyperlink r:id="rId161" w:anchor="block_4800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января 2014 г.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62" w:anchor="block_14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части в предыдущей редакции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Государственные информационные системы создаются и эксплуатируются с учетом требований, предусмотренных </w:t>
      </w:r>
      <w:hyperlink r:id="rId163" w:anchor="block_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законодательством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Государственные информационные системы создаются и эксплуатируются на основе статистической и иной документированной информации, предоставляемой гражданами (физическими лицами), организациями, государственными органами, органами местного самоуправления.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64" w:anchor="block_14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7 июня 2013 г. N 112-ФЗ в часть 4 статьи 14 настоящего Федерального закона внесены изменения, </w:t>
      </w:r>
      <w:hyperlink r:id="rId165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вступающие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июля 2013 г.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66" w:anchor="block_144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части в предыдущей редакции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Перечни видов информации, предоставляемой в обязательном порядке, устанавливаются федеральными законами, условия ее предоставления - Правительством Российской Федерации или соответствующими государственными органами, если иное не предусмотрено федеральными законами. В случае, если при создании или эксплуатации государственных информационных систем предполагается осуществление или осуществляется обработка общедоступной информации, предусмотренной перечнями, утверждаемыми в соответствии со </w:t>
      </w:r>
      <w:hyperlink r:id="rId167" w:anchor="block_1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статьей 14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Федерального закона от 9 февраля 2009 года N 8-ФЗ "Об обеспечении доступа к информации о деятельности государственных органов и органов местного самоуправления", государственные информационные системы должны обеспечивать размещение такой информации в сети "Интернет" в форме открытых данных.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68" w:anchor="block_14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7 июня 2013 г. N 112-ФЗ статья 14 настоящего Федерального закона дополнена частью 4.1, </w:t>
      </w:r>
      <w:hyperlink r:id="rId169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июля 2013 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4.1. Правительство Российской Федерации </w:t>
      </w:r>
      <w:hyperlink r:id="rId170" w:anchor="block_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определяет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случаи, при которых доступ с использованием сети "Интернет" к информации, содержащейся в государственных информационных системах, предоставляется исключительно пользователям информации, прошедшим авторизацию в единой системе идентификации и аутентификации, а также </w:t>
      </w:r>
      <w:hyperlink r:id="rId171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использования единой системы идентификации и аутентификации.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 Если иное не установлено </w:t>
      </w:r>
      <w:hyperlink r:id="rId17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решением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 создании государственной информационной системы, функции ее оператора осуществляются заказчиком, заключившим государственный контракт на создание такой информационной системы. При этом ввод государственной информационной системы в эксплуатацию осуществляется в порядке, установленном указанным заказчиком.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73" w:anchor="block_13274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31 декабря 2014 г. N 531-ФЗ часть 6 статьи 14 настоящего Федерального закона изложена в новой редакции, </w:t>
      </w:r>
      <w:hyperlink r:id="rId174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июля 2015 г.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75" w:anchor="block_146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части в предыдущей редакции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 Правительство Российской Федерации утверждает </w:t>
      </w:r>
      <w:hyperlink r:id="rId176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требования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 </w:t>
      </w:r>
      <w:hyperlink r:id="rId177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порядку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создания, развития, ввода в эксплуатацию, эксплуатации и вывода из эксплуатации государственных информационных систем, дальнейшего хранения содержащейся в их базах данных информации, включающие в себя перечень, содержание и сроки реализации этапов мероприятий по </w:t>
      </w:r>
      <w:hyperlink r:id="rId178" w:anchor="block_12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созданию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 </w:t>
      </w:r>
      <w:hyperlink r:id="rId179" w:anchor="block_14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развитию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</w:t>
      </w:r>
      <w:hyperlink r:id="rId180" w:anchor="block_13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вводу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в эксплуатацию, </w:t>
      </w:r>
      <w:hyperlink r:id="rId181" w:anchor="block_15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эксплуатации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и </w:t>
      </w:r>
      <w:hyperlink r:id="rId182" w:anchor="block_16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выводу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из эксплуатации государственных информационных систем, дальнейшему хранению содержащейся в их базах данных информации.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7. Не допускается эксплуатация государственной информационной системы без надлежащего оформления прав на использование ее компонентов, являющихся объектами интеллектуальной собственности.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8. Технические средства, предназначенные для обработки информации, содержащейся в государственных информационных системах, в том числе программно-технические средства и средства защиты информации, должны соответствовать требованиям законодательства Российской Федерации о техническом регулировании.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83" w:anchor="block_2224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27 июля 2010 г. N 227-ФЗ в часть 9 статьи 14 настоящего Федерального закона внесены изменения, </w:t>
      </w:r>
      <w:hyperlink r:id="rId184" w:anchor="block_29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вступающие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января 2011 г.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85" w:anchor="block_149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части в предыдущей редакции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 Информация, содержащаяся в государственных информационных системах, а также иные имеющиеся в распоряжении государственных органов сведения и документы являются государственными информационными ресурсами. Информация, содержащаяся в государственных информационных системах, является официальной. Государственные органы, определенные в соответствии с нормативным правовым актом, регламентирующим функционирование государственной информационной системы, обязаны обеспечить достоверность и актуальность информации, содержащейся в данной информационной системе, доступ к указанной информации в случаях и в порядке, предусмотренных законодательством, а также защиту указанной информации от неправомерных доступа, уничтожения, модифицирования, блокирования, копирования, предоставления, распространения и иных неправомерных действий.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86" w:anchor="block_1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комментарии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 статье 14 настоящего Федерального закона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15. Использование информационно-телекоммуникационных сетей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На территории Российской Федерации использование информационно-телекоммуникационных сетей осуществляется с соблюдением требований </w:t>
      </w:r>
      <w:hyperlink r:id="rId187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законодательства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в области связи, настоящего Федерального закона и иных нормативных правовых актов Российской Федерации.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Регулирование использования информационно-телекоммуникационных сетей, доступ к которым не ограничен определенным кругом лиц, осуществляется в Российской Федерации с учетом общепринятой международной практики деятельности саморегулируемых организаций в этой области. Порядок использования иных информационно-телекоммуникационных сетей определяется владельцами таких сетей с учетом требований, установленных настоящим Федеральным законом.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Использование на территории Российской Федерации информационно-телекоммуникационных сетей в хозяйственной или иной деятельности не может служить основанием для установления дополнительных требований или ограничений, касающихся регулирования указанной деятельности, осуществляемой без использования таких сетей, а также для несоблюдения требований, установленных федеральными законами.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Федеральными законами может быть предусмотрена обязательная идентификация личности, организаций, использующих информационно-телекоммуникационную сеть при осуществлении предпринимательской деятельности. При этом получатель электронного сообщения, находящийся на территории Российской Федерации, вправе провести проверку, позволяющую установить отправителя электронного сообщения, а в установленных федеральными законами или соглашением сторон случаях обязан провести такую проверку.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 Передача информации посредством использования информационно-телекоммуникационных сетей осуществляется без ограничений при условии соблюдения установленных федеральными законами требований к распространению информации и охране объектов интеллектуальной собственности. Передача информации может быть ограничена только в порядке и на условиях, которые установлены федеральными законами.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 Особенности подключения государственных информационных систем к информационно-телекоммуникационным сетям могут быть установлены нормативным правовым актом Президента Российской Федерации или </w:t>
      </w:r>
      <w:hyperlink r:id="rId188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нормативным правовым актом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Правительства Российской Федерации.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189" w:anchor="block_15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комментарии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 статье 15 настоящего Федерального закона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90" w:anchor="block_3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28 июля 2012 г. N 139-ФЗ настоящий Федеральный закон дополнен статьей 15.1, </w:t>
      </w:r>
      <w:hyperlink r:id="rId191" w:anchor="block_4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ноября 2012 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15.1. Единый реестр доменных имен, указателей страниц сайтов в сети "Интернет" и сетевых адресов, позволяющих идентифицировать сайты в сети "Интернет", содержащие информацию, распространение которой в Российской Федерации запрещено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В целях ограничения доступа к сайтам в сети "Интернет", содержащим информацию, распространение которой в Российской Федерации запрещено, создается единая автоматизированная информационная система "Единый реестр доменных имен, указателей страниц сайтов в сети "Интернет" и сетевых адресов, позволяющих идентифицировать сайты в сети "Интернет", содержащие информацию, распространение которой в Российской Федерации запрещено" (далее - реестр).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В реестр включаются: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доменные имена и (или) указатели страниц сайтов в сети "Интернет", содержащих информацию, распространение которой в Российской Федерации запрещено;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сетевые адреса, позволяющие идентифицировать сайты в сети "Интернет", содержащие информацию, распространение которой в Российской Федерации запрещено.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Создание, формирование и ведение реестра осуществляются федеральным органом исполнительной власти, осуществляющим функции по контролю и надзору в сфере средств массовой информации, массовых коммуникаций, информационных технологий и связи, в </w:t>
      </w:r>
      <w:hyperlink r:id="rId192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порядке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 установленном Правительством Российской Федерации.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Редакции </w:t>
      </w:r>
      <w:hyperlink r:id="rId193" w:anchor="block_3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Федерального закона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от 28 июля 2012 г. N 139-ФЗ, опубликованные в "Собрании законодательства РФ" и "Российской газете", имеют расхождения. Текст предыдущего абзаца приводится в редакции "Собрания законодательства РФ"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hyperlink r:id="rId194" w:anchor="block_1513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См. текст абзаца в редакции "Российской газеты"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в порядке и в соответствии с </w:t>
      </w:r>
      <w:hyperlink r:id="rId195" w:anchor="block_2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критериями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 которые определяются Правительством Российской Федерации, может привлечь к формированию и ведению реестра оператора реестра - организацию, зарегистрированную на территории Российской Федерации.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 Основаниями для включения в реестр сведений, указанных в </w:t>
      </w:r>
      <w:hyperlink r:id="rId196" w:anchor="block_151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части 2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статьи, являются: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решения уполномоченных Правительством Российской Федерации федеральных органов исполнительной власти, принятые в соответствии с их компетенцией в порядке, установленном Правительством Российской Федерации, в отношении распространяемых посредством сети "Интернет":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а) материалов с порнографическими изображениями несовершеннолетних и (или) объявлений о привлечении несовершеннолетних в качестве исполнителей для участия в зрелищных мероприятиях порнографического характера;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б) информации о способах, методах разработки, изготовления и использования наркотических средств, психотропных веществ и их прекурсоров, местах приобретения таких средств, веществ и их прекурсоров, о способах и местах культивирования наркосодержащих растений;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в) информации о способах совершения самоубийства, а также призывов к совершению самоубийства;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97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5 апреля 2013 г. N 50-ФЗ пункт 1 части 5 статьи 15.1 настоящего Федерального закона дополнен подпунктом "г"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г) информации о несовершеннолетнем, пострадавшем в результате противоправных действий (бездействия), распространение которой запрещено федеральными законами;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198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21 июля 2014 г. N 222-ФЗ пункт 1 части 5 статьи 15.1 настоящего Федерального закона дополнен подпунктом "д", </w:t>
      </w:r>
      <w:hyperlink r:id="rId199" w:anchor="block_4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вступающим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по истечении 30 дней после дня </w:t>
      </w:r>
      <w:hyperlink r:id="rId200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официального опубликования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названного Федерального закона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д) информации, нарушающей требования </w:t>
      </w:r>
      <w:hyperlink r:id="rId20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Федерального закона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от 29 декабря 2006 года N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 и </w:t>
      </w:r>
      <w:hyperlink r:id="rId20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 xml:space="preserve">Федерального </w:t>
        </w:r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lastRenderedPageBreak/>
          <w:t>закона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от 11 ноября 2003 года N 138-ФЗ "О лотереях" о запрете деятельности по организации и проведению азартных игр и лотерей с использованием сети "Интернет" и иных средств связи;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вступившее в законную силу решение суда о признании информации, распространяемой посредством сети "Интернет", информацией, распространение которой в Российской Федерации запрещено.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 Решение о включении в реестр доменных имен, указателей страниц сайтов в сети "Интернет" и сетевых адресов, позволяющих идентифицировать сайты в сети "Интернет", содержащие информацию, распространение которой в Российской Федерации запрещено, может быть обжаловано владельцем сайта в сети "Интернет", провайдером хостинга, оператором связи, оказывающим услуги по предоставлению доступа к информационно-телекоммуникационной сети "Интернет", в суд в течение трех месяцев со дня принятия такого решения.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7. В течение суток с момента получения от оператора реестра уведомления о включении доменного имени и (или) указателя страницы сайта в сети "Интернет" в реестр провайдер хостинга обязан проинформировать об этом обслуживаемого им владельца сайта в сети "Интернет" и уведомить его о необходимости незамедлительного удаления интернет-страницы, содержащей информацию, распространение которой в Российской Федерации запрещено.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8. В течение суток с момента получения от провайдера хостинга уведомления о включении доменного имени и (или) указателя страницы сайта в сети "Интернет" в реестр владелец сайта в сети "Интернет" обязан удалить интернет-страницу, содержащую информацию, распространение которой в Российской Федерации запрещено. В случае отказа или бездействия владельца сайта в сети "Интернет" провайдер хостинга обязан ограничить доступ к такому сайту в сети "Интернет" в течение суток.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 В случае непринятия провайдером хостинга и (или) владельцем сайта в сети "Интернет" мер, указанных в </w:t>
      </w:r>
      <w:hyperlink r:id="rId203" w:anchor="block_1517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частях 7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и </w:t>
      </w:r>
      <w:hyperlink r:id="rId204" w:anchor="block_1518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8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статьи, сетевой адрес, позволяющий идентифицировать сайт в сети "Интернет", содержащий информацию, распространение которой в Российской Федерации запрещено, включается в реестр.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10. В течение суток с момента включения в реестр сетевого адреса, позволяющего идентифицировать сайт в сети "Интернет", содержащий информацию, распространение которой в Российской Федерации запрещено, оператор связи, оказывающий услуги по предоставлению доступа к информационно-телекоммуникационной сети "Интернет", обязан ограничить доступ к такому сайту в сети "Интернет".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11.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или привлеченный им в соответствии с </w:t>
      </w:r>
      <w:hyperlink r:id="rId205" w:anchor="block_151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частью 4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 оператор реестра исключает из реестра доменное имя, указатель страницы сайта в сети "Интернет" или сетевой адрес, позволяющий идентифицировать сайт в сети "Интернет", на основании обращения владельца сайта в сети "Интернет", провайдера хостинга или оператора связи, оказывающего услуги по предоставлению доступа к информационно-телекоммуникационной сети "Интернет", не позднее чем в течение трех дней со дня такого обращения после принятия мер по удалению информации, распространение которой в Российской Федерации запрещено, либо на основании вступившего в законную силу решения суда об отмене решения федерального органа исполнительной власти, осуществляющего функции по контролю и надзору в сфере средств массовой информации, массовых коммуникаций, информационных технологий и связи, о включении в реестр доменного имени, указателя страницы сайта в сети "Интернет" или сетевого адреса, позволяющего идентифицировать сайт в сети "Интернет".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Редакции </w:t>
      </w:r>
      <w:hyperlink r:id="rId206" w:anchor="block_3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Федерального закона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от 28 июля 2012 г. N 139-ФЗ, опубликованные в "Собрании законодательства РФ" и "Российской газете", имеют расхождения. Текст предыдущего абзаца приводится в редакции "Собрания законодательства РФ"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hyperlink r:id="rId207" w:anchor="block_1513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См. текст абзаца в редакции "Российской газеты"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12. </w:t>
      </w:r>
      <w:hyperlink r:id="rId208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взаимодействия оператора реестра с провайдером хостинга и </w:t>
      </w:r>
      <w:hyperlink r:id="rId209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получения доступа к содержащейся в реестре информации оператором связи, оказывающим услуги по предоставлению доступа к информационно-телекоммуникационной сети "Интернет", устанавливаются уполномоченным Правительством Российской Федерации федеральным органом исполнительной власти.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10" w:anchor="block_1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28 декабря 2013 г. N 398-ФЗ статья 15.1 настоящего Федерального закона дополнена частью 13, </w:t>
      </w:r>
      <w:hyperlink r:id="rId211" w:anchor="block_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февраля 2014 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13. Порядок ограничения доступа к сайтам в сети "Интернет", предусмотренный настоящей статьей, не применяется к информации, порядок ограничения доступа к которой предусмотрен </w:t>
      </w:r>
      <w:hyperlink r:id="rId212" w:anchor="block_153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статьей 15.3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настоящего Федерального закона.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213" w:anchor="block_15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комментарии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 статье 15.1 настоящего Федерального закона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14" w:anchor="block_12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24 ноября 2014 г. N 364-ФЗ наименование статьи 15.2 настоящего Федерального закона изложено в новой редакции, </w:t>
      </w:r>
      <w:hyperlink r:id="rId215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мая 2015 г.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16" w:anchor="block_1520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наименования в предыдущей редакции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 15.2. Порядок ограничения доступа к информации, распространяемой с нарушением авторских и (или) смежных прав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17" w:anchor="block_12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24 ноября 2014 г. N 364-ФЗ в часть 1 статьи 15.2 настоящего Федерального закона внесены изменения, </w:t>
      </w:r>
      <w:hyperlink r:id="rId218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вступающие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мая 2015 г.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19" w:anchor="block_152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части в предыдущей редакции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Правообладатель в случае обнаружения в информационно-телекоммуникационных сетях, в том числе в сети "Интернет", объектов авторских и (или) смежных прав (кроме фотографических произведений и произведений, полученных способами, аналогичными фотографии), распространяемых в таких сетях, или информации, необходимой для их получения с использованием информационно-телекоммуникационных сетей, которые распространяются без его разрешения или иного законного основания, вправе обратиться в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с заявлением о принятии мер по ограничению доступа к информационным ресурсам, распространяющим такие объекты или информацию, на основании вступившего в силу судебного акта. </w:t>
      </w:r>
      <w:hyperlink r:id="rId220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Форма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указанного заявления утверждается федеральным органом исполнительной власти, осуществляющим функции по контролю и надзору в сфере средств массовой информации, массовых коммуникаций, информационных технологий и связи.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на основании вступившего в силу судебного акта в течение трех рабочих дней: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21" w:anchor="block_123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24 ноября 2014 г. N 364-ФЗ в пункт 1 части 2 статьи 15.2 настоящего Федерального закона внесены изменения, </w:t>
      </w:r>
      <w:hyperlink r:id="rId222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вступающие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мая 2015 г.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23" w:anchor="block_1522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пункта в предыдущей редакции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определяет провайдера хостинга или иное лицо, обеспечивающее размещение в информационно-телекоммуникационной сети, в том числе в сети "Интернет", указанного информационного ресурса, обслуживающего владельца сайта в сети "Интернет", на котором размещена информация, содержащая объекты авторских и (или) смежных прав (кроме фотографических произведений и произведений, полученных способами, аналогичными фотографии), или информация, необходимая для их получения с использованием информационно-телекоммуникационных сетей, без разрешения правообладателя или иного законного основания;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24" w:anchor="block_123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24 ноября 2014 г. N 364-ФЗ в пункт 2 части 2 статьи 15.2 настоящего Федерального закона внесены изменения, </w:t>
      </w:r>
      <w:hyperlink r:id="rId225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вступающие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мая 2015 г.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26" w:anchor="block_1522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пункта в предыдущей редакции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направляет провайдеру хостинга или иному указанному в </w:t>
      </w:r>
      <w:hyperlink r:id="rId227" w:anchor="block_1522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 1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части лицу в электронном виде уведомление на русском и английском языках о нарушении исключительных прав на объекты авторских и (или) смежных прав (кроме фотографических произведений и произведений, полученных способами, аналогичными фотографии), распространяемые в информационно-телекоммуникационных сетях, в том числе в сети "Интернет", с указанием наименования произведения, его автора, правообладателя, доменного имени и сетевого адреса, позволяющих идентифицировать сайт в сети "Интернет", на котором размещена информация, содержащая объекты авторских и (или) смежных прав (кроме фотографических произведений и произведений, полученных способами, аналогичными фотографии), или информация, необходимая для их получения с использованием информационно-телекоммуникационных сетей, без разрешения правообладателя или иного законного основания, а также указателей страниц сайта в сети "Интернет", позволяющих идентифицировать такую информацию, и с требованием принять меры по ограничению доступа к такой информации;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 фиксирует дату и время направления уведомления провайдеру хостинга или иному указанному в </w:t>
      </w:r>
      <w:hyperlink r:id="rId228" w:anchor="block_1522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 1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части лицу в соответствующей информационной системе.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lastRenderedPageBreak/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29" w:anchor="block_124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24 ноября 2014 г. N 364-ФЗ в часть 3 статьи 15.2 настоящего Федерального закона внесены изменения, </w:t>
      </w:r>
      <w:hyperlink r:id="rId230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вступающие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мая 2015 г.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31" w:anchor="block_152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части в предыдущей редакции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В течение одного рабочего дня с момента получения уведомления, указанного в </w:t>
      </w:r>
      <w:hyperlink r:id="rId232" w:anchor="block_1522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 2 части 2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статьи, провайдер хостинга или иное указанное в </w:t>
      </w:r>
      <w:hyperlink r:id="rId233" w:anchor="block_1522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 1 части 2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 лицо обязаны проинформировать об этом обслуживаемого ими владельца информационного ресурса и уведомить его о необходимости незамедлительно ограничить доступ к незаконно размещенной информации.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34" w:anchor="block_125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24 ноября 2014 г. N 364-ФЗ часть 4 статьи 15.2 настоящего Федерального закона изложена в новой редакции, </w:t>
      </w:r>
      <w:hyperlink r:id="rId235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мая 2015 г.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36" w:anchor="block_1524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части в предыдущей редакции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В течение одного рабочего дня с момента получения от провайдера хостинга или иного указанного в </w:t>
      </w:r>
      <w:hyperlink r:id="rId237" w:anchor="block_1522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 1 части 2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 лица уведомления о необходимости ограничить доступ к незаконно размещенной информации владелец информационного ресурса обязан удалить незаконно размещенную информацию или принять меры по ограничению доступа к ней. В случае отказа или бездействия владельца информационного ресурса провайдер хостинга или иное указанное в пункте 1 части 2 настоящей статьи лицо обязаны ограничить доступ к соответствующему информационному ресурсу не позднее истечения трех рабочих дней с момента получения уведомления, указанного в </w:t>
      </w:r>
      <w:hyperlink r:id="rId238" w:anchor="block_1522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 2 части 2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39" w:anchor="block_126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24 ноября 2014 г. N 364-ФЗ в часть 5 статьи 15.2 настоящего Федерального закона внесены изменения, </w:t>
      </w:r>
      <w:hyperlink r:id="rId240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вступающие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мая 2015 г.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41" w:anchor="block_1525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части в предыдущей редакции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 В случае непринятия провайдером хостинга или иным указанным в </w:t>
      </w:r>
      <w:hyperlink r:id="rId242" w:anchor="block_1522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 1 части 2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 лицом и (или) владельцем информационного ресурса мер, указанных в </w:t>
      </w:r>
      <w:hyperlink r:id="rId243" w:anchor="block_1523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частях 3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и </w:t>
      </w:r>
      <w:hyperlink r:id="rId244" w:anchor="block_152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4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статьи, доменное имя сайта в сети "Интернет", его сетевой адрес, указатели страниц сайта в сети "Интернет", позволяющие идентифицировать информацию, содержащую объекты авторских и (или) смежных прав (кроме фотографических произведений и произведений, полученных способами, аналогичными фотографии), или информацию, необходимую для их получения с использованием информационно-телекоммуникационных сетей, и размещенную без разрешения правообладателя или иного законного основания, а также иные сведения об этом сайте и информация направляются по системе взаимодействия операторам связи для принятия мер по ограничению доступа к данному информационному ресурсу, в том числе к сайту в сети "Интернет", или к размещенной на нем информации.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45" w:anchor="block_127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24 ноября 2014 г. N 364-ФЗ в часть 6 статьи 15.2 настоящего Федерального закона внесены изменения, </w:t>
      </w:r>
      <w:hyperlink r:id="rId246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вступающие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мая 2015 г.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47" w:anchor="block_1526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части в предыдущей редакции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на основании вступившего в силу судебного акта в течение трех рабочих дней со дня получения судебного акта об отмене ограничения доступа к информационному ресурсу, содержащему объекты авторских и (или) смежных прав (кроме фотографических произведений и произведений, полученных способами, аналогичными фотографии), распространяемые в информационно-телекоммуникационных сетях, в том числе в сети "Интернет", или информацию, необходимую для их получения с использованием информационно-телекоммуникационных сетей, которые распространяются без разрешения правообладателя или иного законного основания, уведомляет провайдера хостинга или иное указанное в </w:t>
      </w:r>
      <w:hyperlink r:id="rId248" w:anchor="block_1522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 1 части 2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 лицо и операторов связи об отмене мер по ограничению доступа к данному информационному ресурсу. В течение одного рабочего дня со дня получения от указанного федерального органа исполнительной власти уведомления об отмене мер по ограничению доступа к информационному ресурсу провайдер хостинга обязан проинформировать об этом владельца информационного ресурса и уведомить о возможности снятия ограничения доступа.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lastRenderedPageBreak/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49" w:anchor="block_128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24 ноября 2014 г. N 364-ФЗ часть 7 статьи 15.2 настоящего Федерального закона изложена в новой редакции, </w:t>
      </w:r>
      <w:hyperlink r:id="rId250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мая 2015 г.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51" w:anchor="block_1527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части в предыдущей редакции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7. В течение суток с момента получения по системе взаимодействия сведений об информационном ресурсе, содержащем объекты авторских и (или) смежных прав (кроме фотографических произведений и произведений, полученных способами, аналогичными фотографии), распространяемые в информационно-телекоммуникационных сетях, в том числе в сети "Интернет", или информацию, необходимую для их получения с использованием информационно-телекоммуникационных сетей, которые используются без разрешения правообладателя или иного законного основания, оператор связи, оказывающий услуги по предоставлению доступа к информационно-телекоммуникационной сети "Интернет", обязан ограничить доступ к незаконно размещенной информации в соответствии с вступившим в законную силу судебным актом. В случае отсутствия у оператора связи технической возможности ограничить доступ к незаконно размещенной информации оператор связи обязан ограничить доступ к такому информационному ресурсу.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8. </w:t>
      </w:r>
      <w:hyperlink r:id="rId252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функционирования информационной системы взаимодействия устанавливается федеральным органом исполнительной власти, осуществляющим функции по контролю и надзору в сфере средств массовой информации, массовых коммуникаций, информационных технологий и связи.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 Предусмотренный настоящей статьей порядок не применяется к информации, подлежащей включению в реестр в соответствии со </w:t>
      </w:r>
      <w:hyperlink r:id="rId253" w:anchor="block_151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статьей 15.1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настоящего Федерального закона.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54" w:anchor="block_1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28 декабря 2013 г. N 398-ФЗ настоящий Федеральный закон дополнен статьей 15.3, </w:t>
      </w:r>
      <w:hyperlink r:id="rId255" w:anchor="block_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февраля 2014 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 15.3. Порядок ограничения доступа к информации, распространяемой с нарушением закона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В случае обнаружения в информационно-телекоммуникационных сетях, в том числе в сети "Интернет", информации, содержащей призывы к массовым беспорядкам, осуществлению экстремистской деятельности, участию в массовых (публичных) мероприятиях, проводимых с нарушением установленного порядка, включая случай поступления уведомления о распространении такой информации от федеральных органов государственной власти, органов государственной власти субъектов Российской Федерации, органов местного самоуправления, организаций или граждан, Генеральный прокурор Российской Федерации или его заместители направляют требование в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о принятии мер по ограничению доступа к информационным ресурсам, распространяющим такую информацию.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на основании обращения, указанного в </w:t>
      </w:r>
      <w:hyperlink r:id="rId256" w:anchor="block_153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части 1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статьи, незамедлительно: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направляет по системе взаимодействия операторам связи требование о принятии мер по ограничению доступа к информационному ресурсу, в том числе к сайту в сети "Интернет", или к информации, размещенной на нем и содержащей призывы к массовым беспорядкам, осуществлению экстремистской деятельности, участию в массовых (публичных) мероприятиях, проводимых с нарушением установленного порядка. Данное требование должно содержать доменное имя сайта в сети "Интернет", сетевой адрес, указатели страниц сайта в сети "Интернет", позволяющие идентифицировать такую информацию;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257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Временную инструкцию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 порядке рассмотрения уведомлений о распространении в информационно-телекоммуникационных сетях, в том числе в сети Интернет, информации, содержащей призывы к массовым беспорядкам, осуществлению экстремистской деятельности, участию в массовых (публичных) мероприятиях, проводимых с нарушением установленного порядка, и направления требований о принятии мер по ограничению доступа к информационным ресурсам, распространяющим такую информацию, утвержденную </w:t>
      </w:r>
      <w:hyperlink r:id="rId258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приказом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Генеральной прокуратуры РФ от 5 июня 2014 г. N 301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определяет провайдера хостинга или иное лицо, обеспечивающее размещение в информационно-телекоммуникационной сети, в том числе в сети "Интернет", указанного информационного ресурса, обслуживающего владельца сайта в сети "Интернет", на котором размещена информация, содержащая призывы к массовым беспорядкам, осуществлению экстремистской деятельности, участию в массовых (публичных) мероприятиях, проводимых с нарушением установленного порядка;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3) направляет провайдеру хостинга или иному указанному в </w:t>
      </w:r>
      <w:hyperlink r:id="rId259" w:anchor="block_1532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 2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части лицу уведомление в электронном виде на русском и английском языках о нарушении порядка распространения информации с указанием доменного имени и сетевого адреса, позволяющих идентифицировать сайт в сети "Интернет", на котором размещена информация, содержащая призывы к массовым беспорядкам, осуществлению экстремистской деятельности, участию в массовых (публичных) мероприятиях, проводимых с нарушением установленного порядка, а также указателей страниц сайта в сети "Интернет", позволяющих идентифицировать такую информацию, и с требованием принять меры по удалению такой информации;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4) фиксирует дату и время направления уведомления провайдеру хостинга или иному указанному в </w:t>
      </w:r>
      <w:hyperlink r:id="rId260" w:anchor="block_1532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 2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части лицу в соответствующей информационной системе.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После получения по системе взаимодействия требования федерального органа исполнительной власти, осуществляющего функции по контролю и надзору в сфере средств массовой информации, массовых коммуникаций, информационных технологий и связи, о принятии мер по ограничению доступа оператор связи, оказывающий услуги по предоставлению доступа к информационно-телекоммуникационной сети "Интернет", обязан незамедлительно ограничить доступ к информационному ресурсу, в том числе к сайту в сети "Интернет", или к информации, размещенной на нем и содержащей призывы к массовым беспорядкам, осуществлению экстремистской деятельности, участию в массовых (публичных) мероприятиях, проводимых с нарушением установленного порядка.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В течение суток с момента получения уведомления, указанного в </w:t>
      </w:r>
      <w:hyperlink r:id="rId261" w:anchor="block_15323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 3 части 2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статьи, провайдер хостинга или иное указанное в </w:t>
      </w:r>
      <w:hyperlink r:id="rId262" w:anchor="block_1532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 2 части 2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 лицо обязаны проинформировать об этом обслуживаемого ими владельца информационного ресурса и уведомить его о необходимости незамедлительно удалить информацию, содержащую призывы к массовым беспорядкам, осуществлению экстремистской деятельности, участию в массовых (публичных) мероприятиях, проводимых с нарушением установленного порядка.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 В случае, если владелец информационного ресурса удалил информацию, содержащую призывы к массовым беспорядкам, осуществлению экстремистской деятельности, участию в массовых (публичных) мероприятиях, проводимых с нарушением установленного порядка, он направляет уведомление об этом в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связи. Такое уведомление может быть направлено также в электронном виде.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 После получения уведомления, указанного в </w:t>
      </w:r>
      <w:hyperlink r:id="rId263" w:anchor="block_1535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части 5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статьи, и проверки его достоверности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обязан незамедлительно уведомить по системе взаимодействия оператора связи, оказывающего услуги по предоставлению доступа к информационно-телекоммуникационной сети "Интернет", о возобновлении доступа к информационному ресурсу, в том числе к сайту в сети "Интернет".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7. После получения уведомления, указанного в </w:t>
      </w:r>
      <w:hyperlink r:id="rId264" w:anchor="block_1536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части 6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статьи, оператор связи незамедлительно возобновляет доступ к информационному ресурсу, в том числе к сайту в сети "Интернет".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65" w:anchor="block_1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5 мая 2014 г. N 97-ФЗ настоящий Федеральный закон дополнен статьей 15.4, </w:t>
      </w:r>
      <w:hyperlink r:id="rId266" w:anchor="block_4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августа 2014 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 15.4. Порядок ограничения доступа к информационному ресурсу организатора распространения информации в сети "Интернет"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В случае установленного вступившим в законную силу постановлением по делу об административном правонарушении неисполнения организатором распространения информации в сети "Интернет" обязанностей, предусмотренных </w:t>
      </w:r>
      <w:hyperlink r:id="rId267" w:anchor="block_100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статьей 10.1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настоящего Федерального закона, в его адрес (адрес его филиала или представительства) уполномоченным федеральным органом исполнительной власти направляется уведомление, в котором указывается срок исполнения таких обязанностей, составляющий не менее чем пятнадцать дней.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В случае неисполнения организатором распространения информации в сети "Интернет" в указанный в уведомлении срок обязанностей, предусмотренных </w:t>
      </w:r>
      <w:hyperlink r:id="rId268" w:anchor="block_100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статьей 10.1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настоящего Федерального закона, доступ к информационным системам и (или) программам для электронных вычислительных машин, которые предназначены и (или) используются для приема, передачи, доставки и (или) обработки электронных сообщений пользователей сети "Интернет" и функционирование которых обеспечивается данным организатором, до исполнения таких обязанностей ограничивается оператором связи, оказывающим услуги по предоставлению доступа к сети "Интернет", на основании вступившего в законную силу решения суда или решения уполномоченного федерального органа исполнительной власти.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3. </w:t>
      </w:r>
      <w:hyperlink r:id="rId269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взаимодействия уполномоченного федерального органа исполнительной власти с организатором распространения информации в сети "Интернет", порядок направления указанного в </w:t>
      </w:r>
      <w:hyperlink r:id="rId270" w:anchor="block_154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части 1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 уведомления, порядок ограничения и возобновления доступа к указанным в </w:t>
      </w:r>
      <w:hyperlink r:id="rId271" w:anchor="block_154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части 2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настоящей статьи информационным системам и (или) программам </w:t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и </w:t>
      </w:r>
      <w:hyperlink r:id="rId272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информирования граждан (физических лиц) о таком ограничении устанавливаются Правительством Российской Федерации.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273" w:anchor="block_11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21 июля 2014 г. N 242-ФЗ настоящий Федеральный закон дополнен статьей 15.5, </w:t>
      </w:r>
      <w:hyperlink r:id="rId274" w:anchor="block_4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сентября 2015 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15.5. Порядок ограничения доступа к информации, обрабатываемой с нарушением законодательства Российской Федерации в области персональных данных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В целях ограничения доступа к информации в сети "Интернет", обрабатываемой с нарушением </w:t>
      </w:r>
      <w:hyperlink r:id="rId275" w:anchor="block_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законодательства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в области персональных данных, создается автоматизированная информационная система "Реестр нарушителей прав субъектов персональных данных" (далее - реестр нарушителей).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В реестр нарушителей включаются: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доменные имена и (или) указатели страниц сайтов в сети "Интернет", содержащих информацию, обрабатываемую с нарушением </w:t>
      </w:r>
      <w:hyperlink r:id="rId276" w:anchor="block_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законодательства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в области персональных данных;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сетевые адреса, позволяющие идентифицировать сайты в сети "Интернет", содержащие информацию, обрабатываемую с нарушением </w:t>
      </w:r>
      <w:hyperlink r:id="rId277" w:anchor="block_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законодательства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в области персональных данных;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 указание на вступивший в законную силу судебный акт;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4) информация об устранении нарушения </w:t>
      </w:r>
      <w:hyperlink r:id="rId278" w:anchor="block_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законодательства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в области персональных данных;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5) дата направления операторам связи данных об информационном ресурсе для ограничения доступа к этому ресурсу.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Создание, формирование и ведение реестра нарушителей осуществляются </w:t>
      </w:r>
      <w:hyperlink r:id="rId279" w:anchor="block_100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федеральным органом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исполнительной власти, осуществляющим функции по контролю и надзору в сфере средств массовой информации, массовых коммуникаций, информационных технологий и связи, в </w:t>
      </w:r>
      <w:hyperlink r:id="rId280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порядке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 установленном Правительством Российской Федерации.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в соответствии с </w:t>
      </w:r>
      <w:hyperlink r:id="rId281" w:anchor="block_2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критериями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, определенными Правительством Российской Федерации, может привлечь к формированию и ведению реестра нарушителей оператора такого реестра - организацию, зарегистрированную на территории Российской Федерации.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 Основанием для включения в реестр нарушителей информации, указанной в </w:t>
      </w:r>
      <w:hyperlink r:id="rId282" w:anchor="block_15050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части 2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статьи, является вступивший в законную силу судебный акт.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 Субъект персональных данных вправе обратиться в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с заявлением о принятии мер по ограничению доступа к информации, обрабатываемой с нарушением </w:t>
      </w:r>
      <w:hyperlink r:id="rId283" w:anchor="block_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законодательства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в области персональных данных, на основании вступившего в законную силу судебного акта. </w:t>
      </w:r>
      <w:hyperlink r:id="rId284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Форма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указанного заявления утверждается федеральным органом исполнительной власти, осуществляющим функции по контролю и надзору в сфере средств массовой информации, массовых коммуникаций, информационных технологий и связи.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7. В течение трех рабочих дней со дня получения вступившего в законную силу судебного акта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на основании указанного решения суда: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определяет провайдера хостинга или иное лицо, обеспечивающее обработку информации в информационно-телекоммуникационной сети, в том числе в сети "Интернет", с нарушением </w:t>
      </w:r>
      <w:hyperlink r:id="rId285" w:anchor="block_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законодательства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в области персональных данных;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направляет провайдеру хостинга или иному указанному в </w:t>
      </w:r>
      <w:hyperlink r:id="rId286" w:anchor="block_150507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 1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части лицу в электронном виде уведомление на русском и английском языках о нарушении </w:t>
      </w:r>
      <w:hyperlink r:id="rId287" w:anchor="block_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законодательства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в области персональных данных с информацией о вступившем в законную силу судебном акте, доменном имени и сетевом адресе, позволяющих идентифицировать сайт в сети "Интернет", на котором осуществляется обработка информации с нарушением законодательства Российской Федерации в области персональных данных, а также об указателях страниц сайта в сети "Интернет", позволяющих идентифицировать такую информацию, и с требованием принять меры по устранению нарушения законодательства Российской Федерации в области персональных данных, указанные в решении суда;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 фиксирует дату и время направления уведомления провайдеру хостинга или иному указанному в </w:t>
      </w:r>
      <w:hyperlink r:id="rId288" w:anchor="block_150507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 1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части лицу в реестре нарушителей.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8. В течение одного рабочего дня с момента получения уведомления, указанного в </w:t>
      </w:r>
      <w:hyperlink r:id="rId289" w:anchor="block_150507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 2 части 7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статьи, провайдер хостинга или иное указанное в </w:t>
      </w:r>
      <w:hyperlink r:id="rId290" w:anchor="block_150507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 1 части 7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принять меры по устранению нарушения </w:t>
      </w:r>
      <w:hyperlink r:id="rId291" w:anchor="block_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законодательства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 Российской Федерации в области персональных данных, указанного в </w:t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уведомлении, или принять меры по ограничению доступа к информации, обрабатываемой с нарушением законодательства Российской Федерации в области персональных данных.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9. В течение одного рабочего дня с момента получения от провайдера хостинга или иного указанного в </w:t>
      </w:r>
      <w:hyperlink r:id="rId292" w:anchor="block_150507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 1 части 7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 лица уведомления о необходимости устранения нарушения </w:t>
      </w:r>
      <w:hyperlink r:id="rId293" w:anchor="block_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законодательства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в области персональных данных владелец информационного ресурса обязан принять меры по устранению указанного в уведомлении нарушения. В случае отказа или бездействия владельца информационного ресурса провайдер хостинга или иное указанное в </w:t>
      </w:r>
      <w:hyperlink r:id="rId294" w:anchor="block_150507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 1 части 7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 лицо обязаны ограничить доступ к соответствующему информационному ресурсу не позднее истечения трех рабочих дней с момента получения уведомления, указанного в </w:t>
      </w:r>
      <w:hyperlink r:id="rId295" w:anchor="block_1505072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 2 части 7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10. В случае непринятия провайдером хостинга или иным указанным в </w:t>
      </w:r>
      <w:hyperlink r:id="rId296" w:anchor="block_150507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пункте 1 части 7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 лицом и (или) владельцем информационного ресурса мер, указанных в </w:t>
      </w:r>
      <w:hyperlink r:id="rId297" w:anchor="block_150508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частях 8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и </w:t>
      </w:r>
      <w:hyperlink r:id="rId298" w:anchor="block_150509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9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статьи, доменное имя сайта в сети "Интернет", его сетевой адрес, указатели страниц сайта в сети "Интернет", позволяющие идентифицировать информацию, обрабатываемую с нарушением </w:t>
      </w:r>
      <w:hyperlink r:id="rId299" w:anchor="block_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законодательства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в области персональных данных, а также иные сведения об этом сайте и информация направляются по автоматизированной информационной системе операторам связи для принятия мер по ограничению доступа к данному информационному ресурсу, в том числе к сетевому адресу, доменному имени, указателю страниц сайта в сети "Интернет".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11.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или привлеченный им в соответствии с </w:t>
      </w:r>
      <w:hyperlink r:id="rId300" w:anchor="block_15050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частью 4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 оператор реестра нарушителей исключает из такого реестра доменное имя, указатель страницы сайта в сети "Интернет" или сетевой адрес, позволяющие идентифицировать сайт в сети "Интернет", на основании обращения владельца сайта в сети "Интернет", провайдера хостинга или оператора связи не позднее чем в течение трех дней со дня такого обращения после принятия мер по устранению нарушения </w:t>
      </w:r>
      <w:hyperlink r:id="rId301" w:anchor="block_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законодательства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 в области персональных данных или на основании вступившего в законную силу решения суда об отмене ранее принятого судебного акта.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12. </w:t>
      </w:r>
      <w:hyperlink r:id="rId302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взаимодействия оператора реестра нарушителей с провайдером хостинга и </w:t>
      </w:r>
      <w:hyperlink r:id="rId303" w:anchor="block_2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порядок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получения доступа к содержащейся в таком реестре информации оператором связи устанавливаются уполномоченным Правительством Российской Федерации федеральным органом исполнительной власти.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304" w:anchor="block_1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24 ноября 2014 г. N 364-ФЗ настоящий Федеральный закон дополнен статьей 15.6, </w:t>
      </w:r>
      <w:hyperlink r:id="rId305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мая 2015 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 15.6. Порядок ограничения доступа к сайтам в сети "Интернет", на которых неоднократно и неправомерно размещалась информация, содержащая объекты авторских и (или) смежных прав, или информация, необходимая для их получения с использованием информационно-телекоммуникационных сетей, в том числе сети "Интернет"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В течение суток с момента поступления по системе взаимодействия в адрес федерального органа исполнительной власти, осуществляющего функции по контролю и надзору в сфере средств массовой информации, массовых коммуникаций, информационных технологий и связи, вступившего в законную силу соответствующего решения Московского городского суда указанный орган направляет операторам связи по системе взаимодействия требование о принятии мер по постоянному ограничению доступа к сайту в сети "Интернет", на котором неоднократно и неправомерно размещалась информация, содержащая объекты авторских и (или) смежных прав, или информация, необходимая для их получения с использованием информационно-телекоммуникационных сетей, в том числе сети "Интернет".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В течение суток с момента получения указанного в </w:t>
      </w:r>
      <w:hyperlink r:id="rId306" w:anchor="block_156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части 1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 требования оператор связи, оказывающий услуги по предоставлению доступа к информационно-телекоммуникационной сети "Интернет", обязан ограничить доступ к соответствующему сайту в сети "Интернет". Снятие ограничения доступа к такому сайту в сети "Интернет" не допускается.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Сведения о сайтах в сети "Интернет", доступ к которым ограничен на основании решения Московского городского суда, размещаются на официальном сайте федерального органа исполнительной власти, осуществляющего функции по контролю и надзору в сфере средств массовой информации, массовых коммуникаций, информационных технологий и связи, в информационно-телекоммуникационной сети "Интернет".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307" w:anchor="block_1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24 ноября 2014 г. N 364-ФЗ настоящий Федеральный закон дополнен статьей 15.7, </w:t>
      </w:r>
      <w:hyperlink r:id="rId308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вступающей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мая 2015 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lastRenderedPageBreak/>
        <w:t>Статья 15.7. Внесудебные меры по прекращению нарушения авторских и (или) смежных прав в информационно-телекоммуникационных сетях, в том числе в сети "Интернет", принимаемые по заявлению правообладателя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Правообладатель в случае обнаружения в информационно-телекоммуникационных сетях, в том числе в сети "Интернет", сайта в сети "Интернет", на котором без его разрешения или иного законного основания размещена информация, содержащая объекты авторских и (или) смежных прав, или информация, необходимая для их получения с использованием информационно-телекоммуникационных сетей, в том числе сети "Интернет", вправе направить владельцу сайта в сети "Интернет" в письменной или электронной форме </w:t>
      </w:r>
      <w:hyperlink r:id="rId309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заявление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 нарушении авторских и (или) смежных прав (далее - заявление). Заявление может быть направлено лицом, уполномоченным правообладателем в соответствии с </w:t>
      </w:r>
      <w:hyperlink r:id="rId310" w:anchor="block_101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законодательством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Российской Федерации.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Заявление должно содержать: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сведения о правообладателе или лице, уполномоченном правообладателем (если заявление направляется таким лицом) (далее - заявитель):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а) для физического лица - фамилию, имя, отчество, паспортные данные (серия и номер, кем выдан, дата выдачи), контактную информацию (номера телефона и (или) факса, адрес электронной почты);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б) для юридического лица - наименование, место нахождения и адрес, контактную информацию (номера телефона и (или) факса, адрес электронной почты);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информацию об объекте авторских и (или) смежных прав, размещенном на сайте в сети "Интернет" без разрешения правообладателя или иного законного основания;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 указание на доменное имя и (или) сетевой адрес сайта в сети "Интернет", на котором без разрешения правообладателя или иного законного основания размещена информация, содержащая объект авторских и (или) смежных прав, или информация, необходимая для его получения с использованием информационно-телекоммуникационных сетей, в том числе сети "Интернет";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4) указание на наличие у правообладателя прав на объект авторских и (или) смежных прав, размещенный на сайте в сети "Интернет" без разрешения правообладателя или иного законного основания;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5) указание на отсутствие разрешения правообладателя на размещение на сайте в сети "Интернет" информации, содержащей объект авторских и (или) смежных прав, или информации, необходимой для его получения с использованием информационно-телекоммуникационных сетей, в том числе сети "Интернет";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6) согласие заявителя на обработку его персональных данных (для заявителя - физического лица).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В случае, если заявление подается уполномоченным лицом, к заявлению прикладывается копия документа (в письменной или электронной форме), подтверждающего его полномочия.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В случае обнаружения неполноты сведений, неточностей или ошибок в заявлении владелец сайта в сети "Интернет" вправе направить заявителю в течение двадцати четырех часов с момента получения заявления уведомление об уточнении представленных сведений. Указанное уведомление может быть направлено заявителю однократно.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 В течение двадцати четырех часов с момента получения уведомления, указанного в </w:t>
      </w:r>
      <w:hyperlink r:id="rId311" w:anchor="block_157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части 4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статьи, заявитель принимает меры, направленные на восполнение недостающих сведений, устранение неточностей и ошибок, и направляет владельцу сайта в сети "Интернет" уточненные сведения.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 В течение двадцати четырех часов с момента получения заявления или уточненных заявителем сведений (в случае направления заявителю уведомления, указанного в </w:t>
      </w:r>
      <w:hyperlink r:id="rId312" w:anchor="block_1574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части 4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статьи) владелец сайта в сети "Интернет" удаляет указанную в </w:t>
      </w:r>
      <w:hyperlink r:id="rId313" w:anchor="block_157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части 1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 информацию.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7. При наличии у владельца сайта в сети "Интернет" доказательств, подтверждающих правомерность размещения на принадлежащем ему сайте в сети "Интернет" информации, содержащей объект авторских и (или) смежных прав, или информации, необходимой для его получения с использованием информационно-телекоммуникационных сетей, в том числе сети "Интернет", владелец сайта в сети "Интернет" вправе не принимать предусмотренные </w:t>
      </w:r>
      <w:hyperlink r:id="rId314" w:anchor="block_1576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частью 6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 меры и обязан направить заявителю соответствующее уведомление с приложением указанных доказательств.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8. Правила настоящей статьи в равной степени распространяются на правообладателя и на лицензиата, получившего исключительную лицензию на объект авторских и (или) смежных прав.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16. Защита информации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Защита информации представляет собой принятие правовых, организационных и технических мер, направленных на: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обеспечение защиты информации от неправомерного доступа, уничтожения, модифицирования, блокирования, копирования, предоставления, распространения, а также от иных неправомерных действий в отношении такой информации;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соблюдение конфиденциальности информации ограниченного доступа;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 реализацию права на доступ к информации.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Государственное регулирование отношений в сфере защиты информации осуществляется путем установления требований о защите информации, а также ответственности за нарушение законодательства Российской Федерации об информации, информационных технологиях и о защите информации.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Требования о защите общедоступной информации могут устанавливаться только для достижения целей, указанных в </w:t>
      </w:r>
      <w:hyperlink r:id="rId315" w:anchor="block_161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пунктах 1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и </w:t>
      </w:r>
      <w:hyperlink r:id="rId316" w:anchor="block_1613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3 части 1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настоящей статьи.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4. Обладатель информации, оператор информационной системы в случаях, установленных законодательством Российской Федерации, обязаны обеспечить: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предотвращение несанкционированного доступа к информации и (или) передачи ее лицам, не имеющим права на доступ к информации;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своевременное обнаружение фактов несанкционированного доступа к информации;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 предупреждение возможности неблагоприятных последствий нарушения порядка доступа к информации;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4) недопущение воздействия на технические средства обработки информации, в результате которого нарушается их функционирование;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5) возможность незамедлительного восстановления информации, модифицированной или уничтоженной вследствие несанкционированного доступа к ней;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6) постоянный контроль за обеспечением уровня защищенности информации;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317" w:anchor="block_12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21 июля 2014 г. N 242-ФЗ часть 4 статьи 16 настоящего Федерального закона дополнена пунктом 7, </w:t>
      </w:r>
      <w:hyperlink r:id="rId318" w:anchor="block_4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вступающим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сентября 2015 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7) нахождение на территории Российской Федерации баз данных информации, с использованием которых осуществляются сбор, запись, систематизация, накопление, хранение, уточнение (обновление, изменение), извлечение персональных данных граждан Российской Федерации.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5. </w:t>
      </w:r>
      <w:hyperlink r:id="rId319" w:anchor="block_1000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Требования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 защите информации, содержащейся в государственных информационных системах, устанавливаются федеральным органом исполнительной власти в области обеспечения безопасности и федеральным органом исполнительной власти, уполномоченным в области противодействия техническим разведкам и технической защиты информации, в пределах их полномочий. При создании и эксплуатации государственных информационных систем используемые в целях защиты информации методы и способы ее защиты должны соответствовать указанным требованиям.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6. Федеральными законами могут быть установлены ограничения использования определенных средств защиты информации и осуществления отдельных видов деятельности в области защиты информации.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320" w:anchor="block_16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комментарии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 статье 16 настоящего Федерального закона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t>Статья 17. Ответственность за правонарушения в сфере информации, информационных технологий и защиты информации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1. Нарушение требований настоящего Федерального закона влечет за собой дисциплинарную, гражданско-правовую, административную или уголовную ответственность в соответствии с законодательством Российской Федерации.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2. Лица, права и законные интересы которых были нарушены в связи с разглашением информации ограниченного доступа или иным неправомерным использованием такой информации, вправе обратиться в установленном порядке за судебной защитой своих прав, в том числе с исками о возмещении убытков, компенсации морального вреда, защите чести, достоинства и деловой репутации. Требование о возмещении убытков не может быть удовлетворено в случае предъявления его лицом, не принимавшим мер по соблюдению конфиденциальности информации или нарушившим установленные законодательством Российской Федерации требования о защите информации, если принятие этих мер и соблюдение таких требований являлись обязанностями данного лица.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3. В случае, если распространение определенной информации ограничивается или запрещается федеральными законами, гражданско-правовую ответственность за распространение такой информации не несет лицо, оказывающее услуги: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 либо по передаче информации, предоставленной другим лицом, при условии ее передачи без изменений и исправлений;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 либо по хранению информации и обеспечению доступа к ней при условии, что это лицо не могло знать о незаконности распространения информации.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outlineLvl w:val="3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Информация об изменениях:</w:t>
      </w:r>
    </w:p>
    <w:p w:rsidR="008262CB" w:rsidRPr="008262CB" w:rsidRDefault="008262CB" w:rsidP="008262CB">
      <w:pPr>
        <w:shd w:val="clear" w:color="auto" w:fill="F0E9D3"/>
        <w:spacing w:after="0"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321" w:anchor="block_14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от 24 ноября 2014 г. N 364-ФЗ в часть 4 статьи 17 настоящего Федерального закона внесены изменения, </w:t>
      </w:r>
      <w:hyperlink r:id="rId322" w:anchor="block_3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вступающие в силу</w:t>
        </w:r>
      </w:hyperlink>
      <w:r w:rsidRPr="008262CB"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  <w:t> с 1 мая 2015 г.</w:t>
      </w:r>
    </w:p>
    <w:p w:rsidR="008262CB" w:rsidRPr="008262CB" w:rsidRDefault="008262CB" w:rsidP="008262CB">
      <w:pPr>
        <w:shd w:val="clear" w:color="auto" w:fill="F0E9D3"/>
        <w:spacing w:line="264" w:lineRule="atLeast"/>
        <w:rPr>
          <w:rFonts w:ascii="Arial" w:eastAsia="Times New Roman" w:hAnsi="Arial" w:cs="Arial"/>
          <w:b/>
          <w:bCs/>
          <w:color w:val="464C55"/>
          <w:sz w:val="24"/>
          <w:szCs w:val="24"/>
          <w:lang w:eastAsia="ru-RU"/>
        </w:rPr>
      </w:pPr>
      <w:hyperlink r:id="rId323" w:anchor="block_174" w:history="1">
        <w:r w:rsidRPr="008262CB">
          <w:rPr>
            <w:rFonts w:ascii="Arial" w:eastAsia="Times New Roman" w:hAnsi="Arial" w:cs="Arial"/>
            <w:b/>
            <w:bCs/>
            <w:color w:val="3272C0"/>
            <w:sz w:val="24"/>
            <w:szCs w:val="24"/>
            <w:u w:val="single"/>
            <w:lang w:eastAsia="ru-RU"/>
          </w:rPr>
          <w:t>См. текст части в предыдущей редакции</w:t>
        </w:r>
      </w:hyperlink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4. Провайдер хостинга, оператор связи и владелец сайта в сети "Интернет" не несут ответственность перед правообладателем и перед пользователем за ограничение доступа к информации и (или) ограничение ее распространения в соответствии с требованиями настоящего Федерального закона.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324" w:anchor="block_17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комментарии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 статье 17 настоящего Федерального закона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22272F"/>
          <w:sz w:val="24"/>
          <w:szCs w:val="24"/>
          <w:lang w:eastAsia="ru-RU"/>
        </w:rPr>
        <w:lastRenderedPageBreak/>
        <w:t>Статья 18. О признании утратившими силу отдельных законодательных актов (положений законодательных актов) Российской Федерации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Со дня вступления в силу настоящего Федерального закона признать утратившими силу: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1) </w:t>
      </w:r>
      <w:hyperlink r:id="rId325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Федеральный закон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от 20 февраля 1995 года N 24-ФЗ "Об информации, информатизации и защите информации" (Собрание законодательства Российской Федерации, 1995, N 8, ст. 609);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2) </w:t>
      </w:r>
      <w:hyperlink r:id="rId326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Федеральный закон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от 4 июля 1996 года N 85-ФЗ "Об участии в международном информационном обмене" (Собрание законодательства Российской Федерации, 1996, N 28, ст. 3347);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3) </w:t>
      </w:r>
      <w:hyperlink r:id="rId327" w:anchor="block_16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статью 16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Федерального закона от 10 января 2003 года N 15-ФЗ "О внесении изменений и дополнений в некоторые законодательные акты Российской Федерации в связи с принятием Федерального закона "О лицензировании отдельных видов деятельности" (Собрание законодательства Российской Федерации, 2003, N 2, ст. 167);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4) </w:t>
      </w:r>
      <w:hyperlink r:id="rId328" w:anchor="block_21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статью 21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Федерального закона от 30 июня 2003 года N 86-ФЗ "О внесении изменений и дополнений в некоторые законодательные акты Российской Федерации, признании утратившими силу отдельных законодательных актов Российской Федерации, предоставлении отдельных гарантий сотрудникам органов внутренних дел, органов по контролю за оборотом наркотических средств и психотропных веществ и упраздняемых федеральных органов налоговой полиции в связи с осуществлением мер по совершенствованию государственного управления" (Собрание законодательства Российской Федерации, 2003, N 27, ст. 2700);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5) </w:t>
      </w:r>
      <w:hyperlink r:id="rId329" w:anchor="block_39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статью 39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Федерального закона от 29 июня 2004 года N 58-ФЗ "О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осуществлением мер по совершенствованию государственного управления" (Собрание законодательства Российской Федерации, 2004, N 27, ст. 2711).</w:t>
      </w:r>
    </w:p>
    <w:p w:rsidR="008262CB" w:rsidRPr="008262CB" w:rsidRDefault="008262CB" w:rsidP="008262C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ГАРАНТ: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См. </w:t>
      </w:r>
      <w:hyperlink r:id="rId330" w:anchor="block_18" w:history="1">
        <w:r w:rsidRPr="008262CB">
          <w:rPr>
            <w:rFonts w:ascii="Arial" w:eastAsia="Times New Roman" w:hAnsi="Arial" w:cs="Arial"/>
            <w:b/>
            <w:bCs/>
            <w:color w:val="3272C0"/>
            <w:sz w:val="18"/>
            <w:szCs w:val="18"/>
            <w:u w:val="single"/>
            <w:lang w:eastAsia="ru-RU"/>
          </w:rPr>
          <w:t>комментарии</w:t>
        </w:r>
      </w:hyperlink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 статье 18 настоящего Федерального закона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6"/>
        <w:gridCol w:w="3119"/>
      </w:tblGrid>
      <w:tr w:rsidR="008262CB" w:rsidRPr="008262CB" w:rsidTr="008262CB">
        <w:tc>
          <w:tcPr>
            <w:tcW w:w="3300" w:type="pct"/>
            <w:vAlign w:val="bottom"/>
            <w:hideMark/>
          </w:tcPr>
          <w:p w:rsidR="008262CB" w:rsidRPr="008262CB" w:rsidRDefault="008262CB" w:rsidP="00826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 Российской Федерации</w:t>
            </w:r>
          </w:p>
        </w:tc>
        <w:tc>
          <w:tcPr>
            <w:tcW w:w="1650" w:type="pct"/>
            <w:vAlign w:val="bottom"/>
            <w:hideMark/>
          </w:tcPr>
          <w:p w:rsidR="008262CB" w:rsidRPr="008262CB" w:rsidRDefault="008262CB" w:rsidP="00826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 Путин</w:t>
            </w:r>
          </w:p>
        </w:tc>
      </w:tr>
    </w:tbl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Москва, Кремль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27 июля 2006 г.</w:t>
      </w:r>
    </w:p>
    <w:p w:rsidR="008262CB" w:rsidRPr="008262CB" w:rsidRDefault="008262CB" w:rsidP="008262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N 149-ФЗ</w:t>
      </w:r>
    </w:p>
    <w:p w:rsidR="002615B2" w:rsidRDefault="008262CB" w:rsidP="008262CB"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8262CB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Система ГАРАНТ: </w:t>
      </w:r>
      <w:hyperlink r:id="rId331" w:anchor="ixzz3r6JgeH4L" w:history="1">
        <w:r w:rsidRPr="008262CB">
          <w:rPr>
            <w:rFonts w:ascii="Arial" w:eastAsia="Times New Roman" w:hAnsi="Arial" w:cs="Arial"/>
            <w:b/>
            <w:bCs/>
            <w:color w:val="003399"/>
            <w:sz w:val="18"/>
            <w:szCs w:val="18"/>
            <w:u w:val="single"/>
            <w:lang w:eastAsia="ru-RU"/>
          </w:rPr>
          <w:t>http://base.garant.ru/12148555/#ixzz3r6JgeH4L</w:t>
        </w:r>
      </w:hyperlink>
      <w:bookmarkStart w:id="0" w:name="_GoBack"/>
      <w:bookmarkEnd w:id="0"/>
    </w:p>
    <w:sectPr w:rsidR="00261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C71BD"/>
    <w:multiLevelType w:val="multilevel"/>
    <w:tmpl w:val="4DE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10B"/>
    <w:rsid w:val="002615B2"/>
    <w:rsid w:val="0044410B"/>
    <w:rsid w:val="0082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262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8262C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62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262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262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62CB"/>
    <w:rPr>
      <w:color w:val="800080"/>
      <w:u w:val="single"/>
    </w:rPr>
  </w:style>
  <w:style w:type="character" w:customStyle="1" w:styleId="apple-converted-space">
    <w:name w:val="apple-converted-space"/>
    <w:basedOn w:val="a0"/>
    <w:rsid w:val="008262CB"/>
  </w:style>
  <w:style w:type="paragraph" w:customStyle="1" w:styleId="s3">
    <w:name w:val="s_3"/>
    <w:basedOn w:val="a"/>
    <w:rsid w:val="00826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826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826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8262CB"/>
  </w:style>
  <w:style w:type="paragraph" w:customStyle="1" w:styleId="s9">
    <w:name w:val="s_9"/>
    <w:basedOn w:val="a"/>
    <w:rsid w:val="00826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rsid w:val="00826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826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826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6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62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262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8262C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62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262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262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62CB"/>
    <w:rPr>
      <w:color w:val="800080"/>
      <w:u w:val="single"/>
    </w:rPr>
  </w:style>
  <w:style w:type="character" w:customStyle="1" w:styleId="apple-converted-space">
    <w:name w:val="apple-converted-space"/>
    <w:basedOn w:val="a0"/>
    <w:rsid w:val="008262CB"/>
  </w:style>
  <w:style w:type="paragraph" w:customStyle="1" w:styleId="s3">
    <w:name w:val="s_3"/>
    <w:basedOn w:val="a"/>
    <w:rsid w:val="00826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826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826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8262CB"/>
  </w:style>
  <w:style w:type="paragraph" w:customStyle="1" w:styleId="s9">
    <w:name w:val="s_9"/>
    <w:basedOn w:val="a"/>
    <w:rsid w:val="00826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rsid w:val="00826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826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826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6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62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7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68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42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0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84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25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9245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93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07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37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1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4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22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7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8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2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12728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89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61815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23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8290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47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66707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47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733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2526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3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47909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3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5281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4898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0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68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5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9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5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5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3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5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20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57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92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4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83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3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20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37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53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01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3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14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2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63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3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74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21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74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9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84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3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43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1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79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1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14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0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1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19214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094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3158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4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3467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95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8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92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03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1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26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5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8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54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05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75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188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8901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86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1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03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46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03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20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9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00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976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7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39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1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0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79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9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50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8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96761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630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0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82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2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01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34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61001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0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16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3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7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5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8696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34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0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34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2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04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83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7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7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70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38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45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35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92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31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39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0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2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9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50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56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88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2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77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79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313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13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992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33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1070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7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9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23274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56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0941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94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53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11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475414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4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73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0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29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52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96213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85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37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41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76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38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75468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7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05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82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03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57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893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13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53779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4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8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4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7082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12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6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146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05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609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89951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16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8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298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202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940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1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5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61887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7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5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2706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59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88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354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4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1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6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709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429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47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4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16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281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4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33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0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92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23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9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59759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09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90249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0261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99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5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7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20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854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3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47366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86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1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7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2976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7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561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75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50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9367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4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35400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34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78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9444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61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7790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11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22018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7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436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36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47167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78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5900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2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2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9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523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953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81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17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0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25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59895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9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7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409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8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4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2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09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99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5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7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72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9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8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28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0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7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6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6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8419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2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9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62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1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75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37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40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20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02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1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6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35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19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1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5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5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2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35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14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45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9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26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13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03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26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89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6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81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22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58638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03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0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59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7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2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79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93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7120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5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20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5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8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7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81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base.garant.ru/12145525/" TargetMode="External"/><Relationship Id="rId299" Type="http://schemas.openxmlformats.org/officeDocument/2006/relationships/hyperlink" Target="http://base.garant.ru/12148567/1/" TargetMode="External"/><Relationship Id="rId303" Type="http://schemas.openxmlformats.org/officeDocument/2006/relationships/hyperlink" Target="http://base.garant.ru/71164876/" TargetMode="External"/><Relationship Id="rId21" Type="http://schemas.openxmlformats.org/officeDocument/2006/relationships/hyperlink" Target="http://base.garant.ru/12148555/" TargetMode="External"/><Relationship Id="rId42" Type="http://schemas.openxmlformats.org/officeDocument/2006/relationships/hyperlink" Target="http://base.garant.ru/70393024/" TargetMode="External"/><Relationship Id="rId63" Type="http://schemas.openxmlformats.org/officeDocument/2006/relationships/hyperlink" Target="http://base.garant.ru/12137300/" TargetMode="External"/><Relationship Id="rId84" Type="http://schemas.openxmlformats.org/officeDocument/2006/relationships/hyperlink" Target="http://base.garant.ru/10102673/" TargetMode="External"/><Relationship Id="rId138" Type="http://schemas.openxmlformats.org/officeDocument/2006/relationships/hyperlink" Target="http://base.garant.ru/71127906/" TargetMode="External"/><Relationship Id="rId159" Type="http://schemas.openxmlformats.org/officeDocument/2006/relationships/hyperlink" Target="http://base.garant.ru/70194644/" TargetMode="External"/><Relationship Id="rId324" Type="http://schemas.openxmlformats.org/officeDocument/2006/relationships/hyperlink" Target="http://base.garant.ru/58157250/" TargetMode="External"/><Relationship Id="rId170" Type="http://schemas.openxmlformats.org/officeDocument/2006/relationships/hyperlink" Target="http://base.garant.ru/70413578/" TargetMode="External"/><Relationship Id="rId191" Type="http://schemas.openxmlformats.org/officeDocument/2006/relationships/hyperlink" Target="http://base.garant.ru/70207766/" TargetMode="External"/><Relationship Id="rId205" Type="http://schemas.openxmlformats.org/officeDocument/2006/relationships/hyperlink" Target="http://base.garant.ru/12148555/" TargetMode="External"/><Relationship Id="rId226" Type="http://schemas.openxmlformats.org/officeDocument/2006/relationships/hyperlink" Target="http://base.garant.ru/57751873/" TargetMode="External"/><Relationship Id="rId247" Type="http://schemas.openxmlformats.org/officeDocument/2006/relationships/hyperlink" Target="http://base.garant.ru/57751873/" TargetMode="External"/><Relationship Id="rId107" Type="http://schemas.openxmlformats.org/officeDocument/2006/relationships/hyperlink" Target="http://base.garant.ru/70962562/" TargetMode="External"/><Relationship Id="rId268" Type="http://schemas.openxmlformats.org/officeDocument/2006/relationships/hyperlink" Target="http://base.garant.ru/12148555/" TargetMode="External"/><Relationship Id="rId289" Type="http://schemas.openxmlformats.org/officeDocument/2006/relationships/hyperlink" Target="http://base.garant.ru/12148555/" TargetMode="External"/><Relationship Id="rId11" Type="http://schemas.openxmlformats.org/officeDocument/2006/relationships/hyperlink" Target="http://base.garant.ru/12148555/" TargetMode="External"/><Relationship Id="rId32" Type="http://schemas.openxmlformats.org/officeDocument/2006/relationships/hyperlink" Target="http://base.garant.ru/12148555/" TargetMode="External"/><Relationship Id="rId53" Type="http://schemas.openxmlformats.org/officeDocument/2006/relationships/hyperlink" Target="http://base.garant.ru/70207766/" TargetMode="External"/><Relationship Id="rId74" Type="http://schemas.openxmlformats.org/officeDocument/2006/relationships/hyperlink" Target="http://base.garant.ru/58157250/" TargetMode="External"/><Relationship Id="rId128" Type="http://schemas.openxmlformats.org/officeDocument/2006/relationships/hyperlink" Target="http://base.garant.ru/12125267/19/" TargetMode="External"/><Relationship Id="rId149" Type="http://schemas.openxmlformats.org/officeDocument/2006/relationships/hyperlink" Target="http://base.garant.ru/70393024/" TargetMode="External"/><Relationship Id="rId314" Type="http://schemas.openxmlformats.org/officeDocument/2006/relationships/hyperlink" Target="http://base.garant.ru/12148555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base.garant.ru/12125267/" TargetMode="External"/><Relationship Id="rId160" Type="http://schemas.openxmlformats.org/officeDocument/2006/relationships/hyperlink" Target="http://base.garant.ru/70552632/" TargetMode="External"/><Relationship Id="rId181" Type="http://schemas.openxmlformats.org/officeDocument/2006/relationships/hyperlink" Target="http://base.garant.ru/71120998/" TargetMode="External"/><Relationship Id="rId216" Type="http://schemas.openxmlformats.org/officeDocument/2006/relationships/hyperlink" Target="http://base.garant.ru/57751873/" TargetMode="External"/><Relationship Id="rId237" Type="http://schemas.openxmlformats.org/officeDocument/2006/relationships/hyperlink" Target="http://base.garant.ru/12148555/" TargetMode="External"/><Relationship Id="rId258" Type="http://schemas.openxmlformats.org/officeDocument/2006/relationships/hyperlink" Target="http://base.garant.ru/70699034/" TargetMode="External"/><Relationship Id="rId279" Type="http://schemas.openxmlformats.org/officeDocument/2006/relationships/hyperlink" Target="http://base.garant.ru/71166230/" TargetMode="External"/><Relationship Id="rId22" Type="http://schemas.openxmlformats.org/officeDocument/2006/relationships/hyperlink" Target="http://base.garant.ru/12148555/" TargetMode="External"/><Relationship Id="rId43" Type="http://schemas.openxmlformats.org/officeDocument/2006/relationships/hyperlink" Target="http://base.garant.ru/57742184/" TargetMode="External"/><Relationship Id="rId64" Type="http://schemas.openxmlformats.org/officeDocument/2006/relationships/hyperlink" Target="http://base.garant.ru/58157250/" TargetMode="External"/><Relationship Id="rId118" Type="http://schemas.openxmlformats.org/officeDocument/2006/relationships/hyperlink" Target="http://base.garant.ru/12148555/" TargetMode="External"/><Relationship Id="rId139" Type="http://schemas.openxmlformats.org/officeDocument/2006/relationships/hyperlink" Target="http://base.garant.ru/57401831/" TargetMode="External"/><Relationship Id="rId290" Type="http://schemas.openxmlformats.org/officeDocument/2006/relationships/hyperlink" Target="http://base.garant.ru/12148555/" TargetMode="External"/><Relationship Id="rId304" Type="http://schemas.openxmlformats.org/officeDocument/2006/relationships/hyperlink" Target="http://base.garant.ru/70804230/" TargetMode="External"/><Relationship Id="rId325" Type="http://schemas.openxmlformats.org/officeDocument/2006/relationships/hyperlink" Target="http://base.garant.ru/10103678/" TargetMode="External"/><Relationship Id="rId85" Type="http://schemas.openxmlformats.org/officeDocument/2006/relationships/hyperlink" Target="http://base.garant.ru/12136454/" TargetMode="External"/><Relationship Id="rId150" Type="http://schemas.openxmlformats.org/officeDocument/2006/relationships/hyperlink" Target="http://base.garant.ru/57742184/" TargetMode="External"/><Relationship Id="rId171" Type="http://schemas.openxmlformats.org/officeDocument/2006/relationships/hyperlink" Target="http://base.garant.ru/70413578/" TargetMode="External"/><Relationship Id="rId192" Type="http://schemas.openxmlformats.org/officeDocument/2006/relationships/hyperlink" Target="http://base.garant.ru/70248270/" TargetMode="External"/><Relationship Id="rId206" Type="http://schemas.openxmlformats.org/officeDocument/2006/relationships/hyperlink" Target="http://base.garant.ru/70207766/" TargetMode="External"/><Relationship Id="rId227" Type="http://schemas.openxmlformats.org/officeDocument/2006/relationships/hyperlink" Target="http://base.garant.ru/12148555/" TargetMode="External"/><Relationship Id="rId248" Type="http://schemas.openxmlformats.org/officeDocument/2006/relationships/hyperlink" Target="http://base.garant.ru/12148555/" TargetMode="External"/><Relationship Id="rId269" Type="http://schemas.openxmlformats.org/officeDocument/2006/relationships/hyperlink" Target="http://base.garant.ru/70709014/" TargetMode="External"/><Relationship Id="rId12" Type="http://schemas.openxmlformats.org/officeDocument/2006/relationships/hyperlink" Target="http://base.garant.ru/12148555/" TargetMode="External"/><Relationship Id="rId33" Type="http://schemas.openxmlformats.org/officeDocument/2006/relationships/hyperlink" Target="http://base.garant.ru/12148555/" TargetMode="External"/><Relationship Id="rId108" Type="http://schemas.openxmlformats.org/officeDocument/2006/relationships/hyperlink" Target="http://base.garant.ru/70709020/" TargetMode="External"/><Relationship Id="rId129" Type="http://schemas.openxmlformats.org/officeDocument/2006/relationships/hyperlink" Target="http://base.garant.ru/12148555/" TargetMode="External"/><Relationship Id="rId280" Type="http://schemas.openxmlformats.org/officeDocument/2006/relationships/hyperlink" Target="http://base.garant.ru/71166230/" TargetMode="External"/><Relationship Id="rId315" Type="http://schemas.openxmlformats.org/officeDocument/2006/relationships/hyperlink" Target="http://base.garant.ru/12148555/" TargetMode="External"/><Relationship Id="rId54" Type="http://schemas.openxmlformats.org/officeDocument/2006/relationships/hyperlink" Target="http://base.garant.ru/70393024/" TargetMode="External"/><Relationship Id="rId75" Type="http://schemas.openxmlformats.org/officeDocument/2006/relationships/hyperlink" Target="http://base.garant.ru/10103000/2/" TargetMode="External"/><Relationship Id="rId96" Type="http://schemas.openxmlformats.org/officeDocument/2006/relationships/hyperlink" Target="http://base.garant.ru/58157250/" TargetMode="External"/><Relationship Id="rId140" Type="http://schemas.openxmlformats.org/officeDocument/2006/relationships/hyperlink" Target="http://base.garant.ru/71127906/" TargetMode="External"/><Relationship Id="rId161" Type="http://schemas.openxmlformats.org/officeDocument/2006/relationships/hyperlink" Target="http://base.garant.ru/70552632/" TargetMode="External"/><Relationship Id="rId182" Type="http://schemas.openxmlformats.org/officeDocument/2006/relationships/hyperlink" Target="http://base.garant.ru/71120998/" TargetMode="External"/><Relationship Id="rId217" Type="http://schemas.openxmlformats.org/officeDocument/2006/relationships/hyperlink" Target="http://base.garant.ru/70804230/" TargetMode="External"/><Relationship Id="rId6" Type="http://schemas.openxmlformats.org/officeDocument/2006/relationships/hyperlink" Target="http://base.garant.ru/12148555/" TargetMode="External"/><Relationship Id="rId238" Type="http://schemas.openxmlformats.org/officeDocument/2006/relationships/hyperlink" Target="http://base.garant.ru/12148555/" TargetMode="External"/><Relationship Id="rId259" Type="http://schemas.openxmlformats.org/officeDocument/2006/relationships/hyperlink" Target="http://base.garant.ru/12148555/" TargetMode="External"/><Relationship Id="rId23" Type="http://schemas.openxmlformats.org/officeDocument/2006/relationships/hyperlink" Target="http://base.garant.ru/12148555/" TargetMode="External"/><Relationship Id="rId119" Type="http://schemas.openxmlformats.org/officeDocument/2006/relationships/hyperlink" Target="http://base.garant.ru/12148555/" TargetMode="External"/><Relationship Id="rId270" Type="http://schemas.openxmlformats.org/officeDocument/2006/relationships/hyperlink" Target="http://base.garant.ru/12148555/" TargetMode="External"/><Relationship Id="rId291" Type="http://schemas.openxmlformats.org/officeDocument/2006/relationships/hyperlink" Target="http://base.garant.ru/12148567/1/" TargetMode="External"/><Relationship Id="rId305" Type="http://schemas.openxmlformats.org/officeDocument/2006/relationships/hyperlink" Target="http://base.garant.ru/70804230/" TargetMode="External"/><Relationship Id="rId326" Type="http://schemas.openxmlformats.org/officeDocument/2006/relationships/hyperlink" Target="http://base.garant.ru/135401/" TargetMode="External"/><Relationship Id="rId44" Type="http://schemas.openxmlformats.org/officeDocument/2006/relationships/hyperlink" Target="http://base.garant.ru/70207766/" TargetMode="External"/><Relationship Id="rId65" Type="http://schemas.openxmlformats.org/officeDocument/2006/relationships/hyperlink" Target="http://base.garant.ru/58157250/" TargetMode="External"/><Relationship Id="rId86" Type="http://schemas.openxmlformats.org/officeDocument/2006/relationships/hyperlink" Target="http://base.garant.ru/12148567/" TargetMode="External"/><Relationship Id="rId130" Type="http://schemas.openxmlformats.org/officeDocument/2006/relationships/hyperlink" Target="http://base.garant.ru/71127904/" TargetMode="External"/><Relationship Id="rId151" Type="http://schemas.openxmlformats.org/officeDocument/2006/relationships/hyperlink" Target="http://base.garant.ru/70833224/" TargetMode="External"/><Relationship Id="rId172" Type="http://schemas.openxmlformats.org/officeDocument/2006/relationships/hyperlink" Target="http://base.garant.ru/55184770/" TargetMode="External"/><Relationship Id="rId193" Type="http://schemas.openxmlformats.org/officeDocument/2006/relationships/hyperlink" Target="http://base.garant.ru/70207766/" TargetMode="External"/><Relationship Id="rId207" Type="http://schemas.openxmlformats.org/officeDocument/2006/relationships/hyperlink" Target="http://base.garant.ru/58043719/" TargetMode="External"/><Relationship Id="rId228" Type="http://schemas.openxmlformats.org/officeDocument/2006/relationships/hyperlink" Target="http://base.garant.ru/12148555/" TargetMode="External"/><Relationship Id="rId249" Type="http://schemas.openxmlformats.org/officeDocument/2006/relationships/hyperlink" Target="http://base.garant.ru/70804230/" TargetMode="External"/><Relationship Id="rId13" Type="http://schemas.openxmlformats.org/officeDocument/2006/relationships/hyperlink" Target="http://base.garant.ru/12148555/" TargetMode="External"/><Relationship Id="rId109" Type="http://schemas.openxmlformats.org/officeDocument/2006/relationships/hyperlink" Target="http://base.garant.ru/70648932/" TargetMode="External"/><Relationship Id="rId260" Type="http://schemas.openxmlformats.org/officeDocument/2006/relationships/hyperlink" Target="http://base.garant.ru/12148555/" TargetMode="External"/><Relationship Id="rId281" Type="http://schemas.openxmlformats.org/officeDocument/2006/relationships/hyperlink" Target="http://base.garant.ru/71166230/" TargetMode="External"/><Relationship Id="rId316" Type="http://schemas.openxmlformats.org/officeDocument/2006/relationships/hyperlink" Target="http://base.garant.ru/12148555/" TargetMode="External"/><Relationship Id="rId34" Type="http://schemas.openxmlformats.org/officeDocument/2006/relationships/hyperlink" Target="http://base.garant.ru/12148555/" TargetMode="External"/><Relationship Id="rId55" Type="http://schemas.openxmlformats.org/officeDocument/2006/relationships/hyperlink" Target="http://base.garant.ru/70393024/" TargetMode="External"/><Relationship Id="rId76" Type="http://schemas.openxmlformats.org/officeDocument/2006/relationships/hyperlink" Target="http://base.garant.ru/10102673/" TargetMode="External"/><Relationship Id="rId97" Type="http://schemas.openxmlformats.org/officeDocument/2006/relationships/hyperlink" Target="http://base.garant.ru/70648932/" TargetMode="External"/><Relationship Id="rId120" Type="http://schemas.openxmlformats.org/officeDocument/2006/relationships/hyperlink" Target="http://base.garant.ru/12148555/" TargetMode="External"/><Relationship Id="rId141" Type="http://schemas.openxmlformats.org/officeDocument/2006/relationships/hyperlink" Target="http://base.garant.ru/71127907/" TargetMode="External"/><Relationship Id="rId7" Type="http://schemas.openxmlformats.org/officeDocument/2006/relationships/image" Target="media/image1.jpeg"/><Relationship Id="rId162" Type="http://schemas.openxmlformats.org/officeDocument/2006/relationships/hyperlink" Target="http://base.garant.ru/58056746/" TargetMode="External"/><Relationship Id="rId183" Type="http://schemas.openxmlformats.org/officeDocument/2006/relationships/hyperlink" Target="http://base.garant.ru/12177581/" TargetMode="External"/><Relationship Id="rId218" Type="http://schemas.openxmlformats.org/officeDocument/2006/relationships/hyperlink" Target="http://base.garant.ru/70804230/" TargetMode="External"/><Relationship Id="rId239" Type="http://schemas.openxmlformats.org/officeDocument/2006/relationships/hyperlink" Target="http://base.garant.ru/70804230/" TargetMode="External"/><Relationship Id="rId250" Type="http://schemas.openxmlformats.org/officeDocument/2006/relationships/hyperlink" Target="http://base.garant.ru/70804230/" TargetMode="External"/><Relationship Id="rId271" Type="http://schemas.openxmlformats.org/officeDocument/2006/relationships/hyperlink" Target="http://base.garant.ru/12148555/" TargetMode="External"/><Relationship Id="rId292" Type="http://schemas.openxmlformats.org/officeDocument/2006/relationships/hyperlink" Target="http://base.garant.ru/12148555/" TargetMode="External"/><Relationship Id="rId306" Type="http://schemas.openxmlformats.org/officeDocument/2006/relationships/hyperlink" Target="http://base.garant.ru/12148555/" TargetMode="External"/><Relationship Id="rId24" Type="http://schemas.openxmlformats.org/officeDocument/2006/relationships/hyperlink" Target="http://base.garant.ru/12148555/" TargetMode="External"/><Relationship Id="rId45" Type="http://schemas.openxmlformats.org/officeDocument/2006/relationships/hyperlink" Target="http://base.garant.ru/70207766/" TargetMode="External"/><Relationship Id="rId66" Type="http://schemas.openxmlformats.org/officeDocument/2006/relationships/hyperlink" Target="http://base.garant.ru/58157250/" TargetMode="External"/><Relationship Id="rId87" Type="http://schemas.openxmlformats.org/officeDocument/2006/relationships/hyperlink" Target="http://base.garant.ru/58157250/" TargetMode="External"/><Relationship Id="rId110" Type="http://schemas.openxmlformats.org/officeDocument/2006/relationships/hyperlink" Target="http://base.garant.ru/70648932/" TargetMode="External"/><Relationship Id="rId131" Type="http://schemas.openxmlformats.org/officeDocument/2006/relationships/hyperlink" Target="http://base.garant.ru/57508773/" TargetMode="External"/><Relationship Id="rId327" Type="http://schemas.openxmlformats.org/officeDocument/2006/relationships/hyperlink" Target="http://base.garant.ru/12129440/" TargetMode="External"/><Relationship Id="rId152" Type="http://schemas.openxmlformats.org/officeDocument/2006/relationships/hyperlink" Target="http://base.garant.ru/70833224/" TargetMode="External"/><Relationship Id="rId173" Type="http://schemas.openxmlformats.org/officeDocument/2006/relationships/hyperlink" Target="http://base.garant.ru/70833224/" TargetMode="External"/><Relationship Id="rId194" Type="http://schemas.openxmlformats.org/officeDocument/2006/relationships/hyperlink" Target="http://base.garant.ru/58043719/" TargetMode="External"/><Relationship Id="rId208" Type="http://schemas.openxmlformats.org/officeDocument/2006/relationships/hyperlink" Target="http://base.garant.ru/70360362/" TargetMode="External"/><Relationship Id="rId229" Type="http://schemas.openxmlformats.org/officeDocument/2006/relationships/hyperlink" Target="http://base.garant.ru/70804230/" TargetMode="External"/><Relationship Id="rId240" Type="http://schemas.openxmlformats.org/officeDocument/2006/relationships/hyperlink" Target="http://base.garant.ru/70804230/" TargetMode="External"/><Relationship Id="rId261" Type="http://schemas.openxmlformats.org/officeDocument/2006/relationships/hyperlink" Target="http://base.garant.ru/12148555/" TargetMode="External"/><Relationship Id="rId14" Type="http://schemas.openxmlformats.org/officeDocument/2006/relationships/hyperlink" Target="http://base.garant.ru/12148555/" TargetMode="External"/><Relationship Id="rId35" Type="http://schemas.openxmlformats.org/officeDocument/2006/relationships/hyperlink" Target="http://base.garant.ru/70405630/" TargetMode="External"/><Relationship Id="rId56" Type="http://schemas.openxmlformats.org/officeDocument/2006/relationships/hyperlink" Target="http://base.garant.ru/71127904/" TargetMode="External"/><Relationship Id="rId77" Type="http://schemas.openxmlformats.org/officeDocument/2006/relationships/hyperlink" Target="http://base.garant.ru/12177581/" TargetMode="External"/><Relationship Id="rId100" Type="http://schemas.openxmlformats.org/officeDocument/2006/relationships/hyperlink" Target="http://base.garant.ru/12148555/" TargetMode="External"/><Relationship Id="rId282" Type="http://schemas.openxmlformats.org/officeDocument/2006/relationships/hyperlink" Target="http://base.garant.ru/12148555/" TargetMode="External"/><Relationship Id="rId317" Type="http://schemas.openxmlformats.org/officeDocument/2006/relationships/hyperlink" Target="http://base.garant.ru/70700506/" TargetMode="External"/><Relationship Id="rId8" Type="http://schemas.openxmlformats.org/officeDocument/2006/relationships/hyperlink" Target="http://base.garant.ru/12148555/" TargetMode="External"/><Relationship Id="rId51" Type="http://schemas.openxmlformats.org/officeDocument/2006/relationships/hyperlink" Target="http://base.garant.ru/70207766/" TargetMode="External"/><Relationship Id="rId72" Type="http://schemas.openxmlformats.org/officeDocument/2006/relationships/hyperlink" Target="http://base.garant.ru/70393024/" TargetMode="External"/><Relationship Id="rId93" Type="http://schemas.openxmlformats.org/officeDocument/2006/relationships/hyperlink" Target="http://base.garant.ru/103526/" TargetMode="External"/><Relationship Id="rId98" Type="http://schemas.openxmlformats.org/officeDocument/2006/relationships/hyperlink" Target="http://base.garant.ru/70648932/" TargetMode="External"/><Relationship Id="rId121" Type="http://schemas.openxmlformats.org/officeDocument/2006/relationships/hyperlink" Target="http://base.garant.ru/10164247/1/" TargetMode="External"/><Relationship Id="rId142" Type="http://schemas.openxmlformats.org/officeDocument/2006/relationships/hyperlink" Target="http://base.garant.ru/12188176/" TargetMode="External"/><Relationship Id="rId163" Type="http://schemas.openxmlformats.org/officeDocument/2006/relationships/hyperlink" Target="http://base.garant.ru/70353464/1/" TargetMode="External"/><Relationship Id="rId184" Type="http://schemas.openxmlformats.org/officeDocument/2006/relationships/hyperlink" Target="http://base.garant.ru/12177581/" TargetMode="External"/><Relationship Id="rId189" Type="http://schemas.openxmlformats.org/officeDocument/2006/relationships/hyperlink" Target="http://base.garant.ru/58157250/" TargetMode="External"/><Relationship Id="rId219" Type="http://schemas.openxmlformats.org/officeDocument/2006/relationships/hyperlink" Target="http://base.garant.ru/57751873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://base.garant.ru/70804230/" TargetMode="External"/><Relationship Id="rId230" Type="http://schemas.openxmlformats.org/officeDocument/2006/relationships/hyperlink" Target="http://base.garant.ru/70804230/" TargetMode="External"/><Relationship Id="rId235" Type="http://schemas.openxmlformats.org/officeDocument/2006/relationships/hyperlink" Target="http://base.garant.ru/70804230/" TargetMode="External"/><Relationship Id="rId251" Type="http://schemas.openxmlformats.org/officeDocument/2006/relationships/hyperlink" Target="http://base.garant.ru/57751873/" TargetMode="External"/><Relationship Id="rId256" Type="http://schemas.openxmlformats.org/officeDocument/2006/relationships/hyperlink" Target="http://base.garant.ru/12148555/" TargetMode="External"/><Relationship Id="rId277" Type="http://schemas.openxmlformats.org/officeDocument/2006/relationships/hyperlink" Target="http://base.garant.ru/12148567/1/" TargetMode="External"/><Relationship Id="rId298" Type="http://schemas.openxmlformats.org/officeDocument/2006/relationships/hyperlink" Target="http://base.garant.ru/12148555/" TargetMode="External"/><Relationship Id="rId25" Type="http://schemas.openxmlformats.org/officeDocument/2006/relationships/hyperlink" Target="http://base.garant.ru/12148555/" TargetMode="External"/><Relationship Id="rId46" Type="http://schemas.openxmlformats.org/officeDocument/2006/relationships/hyperlink" Target="http://base.garant.ru/70207766/" TargetMode="External"/><Relationship Id="rId67" Type="http://schemas.openxmlformats.org/officeDocument/2006/relationships/hyperlink" Target="http://base.garant.ru/70393024/" TargetMode="External"/><Relationship Id="rId116" Type="http://schemas.openxmlformats.org/officeDocument/2006/relationships/hyperlink" Target="http://base.garant.ru/10164072/29/" TargetMode="External"/><Relationship Id="rId137" Type="http://schemas.openxmlformats.org/officeDocument/2006/relationships/hyperlink" Target="http://base.garant.ru/58157250/" TargetMode="External"/><Relationship Id="rId158" Type="http://schemas.openxmlformats.org/officeDocument/2006/relationships/hyperlink" Target="http://base.garant.ru/70194644/" TargetMode="External"/><Relationship Id="rId272" Type="http://schemas.openxmlformats.org/officeDocument/2006/relationships/hyperlink" Target="http://base.garant.ru/70709016/" TargetMode="External"/><Relationship Id="rId293" Type="http://schemas.openxmlformats.org/officeDocument/2006/relationships/hyperlink" Target="http://base.garant.ru/12148567/1/" TargetMode="External"/><Relationship Id="rId302" Type="http://schemas.openxmlformats.org/officeDocument/2006/relationships/hyperlink" Target="http://base.garant.ru/71164876/" TargetMode="External"/><Relationship Id="rId307" Type="http://schemas.openxmlformats.org/officeDocument/2006/relationships/hyperlink" Target="http://base.garant.ru/70804230/" TargetMode="External"/><Relationship Id="rId323" Type="http://schemas.openxmlformats.org/officeDocument/2006/relationships/hyperlink" Target="http://base.garant.ru/57751873/" TargetMode="External"/><Relationship Id="rId328" Type="http://schemas.openxmlformats.org/officeDocument/2006/relationships/hyperlink" Target="http://base.garant.ru/12131589/" TargetMode="External"/><Relationship Id="rId20" Type="http://schemas.openxmlformats.org/officeDocument/2006/relationships/hyperlink" Target="http://base.garant.ru/12148555/" TargetMode="External"/><Relationship Id="rId41" Type="http://schemas.openxmlformats.org/officeDocument/2006/relationships/hyperlink" Target="http://base.garant.ru/70393024/" TargetMode="External"/><Relationship Id="rId62" Type="http://schemas.openxmlformats.org/officeDocument/2006/relationships/hyperlink" Target="http://base.garant.ru/10164247/" TargetMode="External"/><Relationship Id="rId83" Type="http://schemas.openxmlformats.org/officeDocument/2006/relationships/hyperlink" Target="http://base.garant.ru/10102673/" TargetMode="External"/><Relationship Id="rId88" Type="http://schemas.openxmlformats.org/officeDocument/2006/relationships/hyperlink" Target="http://base.garant.ru/70804230/" TargetMode="External"/><Relationship Id="rId111" Type="http://schemas.openxmlformats.org/officeDocument/2006/relationships/hyperlink" Target="http://base.garant.ru/10164072/8/" TargetMode="External"/><Relationship Id="rId132" Type="http://schemas.openxmlformats.org/officeDocument/2006/relationships/hyperlink" Target="http://base.garant.ru/71127904/" TargetMode="External"/><Relationship Id="rId153" Type="http://schemas.openxmlformats.org/officeDocument/2006/relationships/hyperlink" Target="http://base.garant.ru/70833224/" TargetMode="External"/><Relationship Id="rId174" Type="http://schemas.openxmlformats.org/officeDocument/2006/relationships/hyperlink" Target="http://base.garant.ru/70833224/" TargetMode="External"/><Relationship Id="rId179" Type="http://schemas.openxmlformats.org/officeDocument/2006/relationships/hyperlink" Target="http://base.garant.ru/71120998/" TargetMode="External"/><Relationship Id="rId195" Type="http://schemas.openxmlformats.org/officeDocument/2006/relationships/hyperlink" Target="http://base.garant.ru/70248270/" TargetMode="External"/><Relationship Id="rId209" Type="http://schemas.openxmlformats.org/officeDocument/2006/relationships/hyperlink" Target="http://base.garant.ru/70352616/" TargetMode="External"/><Relationship Id="rId190" Type="http://schemas.openxmlformats.org/officeDocument/2006/relationships/hyperlink" Target="http://base.garant.ru/70207766/" TargetMode="External"/><Relationship Id="rId204" Type="http://schemas.openxmlformats.org/officeDocument/2006/relationships/hyperlink" Target="http://base.garant.ru/12148555/" TargetMode="External"/><Relationship Id="rId220" Type="http://schemas.openxmlformats.org/officeDocument/2006/relationships/hyperlink" Target="http://base.garant.ru/71097328/" TargetMode="External"/><Relationship Id="rId225" Type="http://schemas.openxmlformats.org/officeDocument/2006/relationships/hyperlink" Target="http://base.garant.ru/70804230/" TargetMode="External"/><Relationship Id="rId241" Type="http://schemas.openxmlformats.org/officeDocument/2006/relationships/hyperlink" Target="http://base.garant.ru/57751873/" TargetMode="External"/><Relationship Id="rId246" Type="http://schemas.openxmlformats.org/officeDocument/2006/relationships/hyperlink" Target="http://base.garant.ru/70804230/" TargetMode="External"/><Relationship Id="rId267" Type="http://schemas.openxmlformats.org/officeDocument/2006/relationships/hyperlink" Target="http://base.garant.ru/12148555/" TargetMode="External"/><Relationship Id="rId288" Type="http://schemas.openxmlformats.org/officeDocument/2006/relationships/hyperlink" Target="http://base.garant.ru/12148555/" TargetMode="External"/><Relationship Id="rId15" Type="http://schemas.openxmlformats.org/officeDocument/2006/relationships/hyperlink" Target="http://base.garant.ru/12148555/" TargetMode="External"/><Relationship Id="rId36" Type="http://schemas.openxmlformats.org/officeDocument/2006/relationships/hyperlink" Target="http://base.garant.ru/70405630/" TargetMode="External"/><Relationship Id="rId57" Type="http://schemas.openxmlformats.org/officeDocument/2006/relationships/hyperlink" Target="http://base.garant.ru/57508773/" TargetMode="External"/><Relationship Id="rId106" Type="http://schemas.openxmlformats.org/officeDocument/2006/relationships/hyperlink" Target="http://base.garant.ru/12148555/" TargetMode="External"/><Relationship Id="rId127" Type="http://schemas.openxmlformats.org/officeDocument/2006/relationships/hyperlink" Target="http://base.garant.ru/12148555/" TargetMode="External"/><Relationship Id="rId262" Type="http://schemas.openxmlformats.org/officeDocument/2006/relationships/hyperlink" Target="http://base.garant.ru/12148555/" TargetMode="External"/><Relationship Id="rId283" Type="http://schemas.openxmlformats.org/officeDocument/2006/relationships/hyperlink" Target="http://base.garant.ru/12148567/1/" TargetMode="External"/><Relationship Id="rId313" Type="http://schemas.openxmlformats.org/officeDocument/2006/relationships/hyperlink" Target="http://base.garant.ru/12148555/" TargetMode="External"/><Relationship Id="rId318" Type="http://schemas.openxmlformats.org/officeDocument/2006/relationships/hyperlink" Target="http://base.garant.ru/70700506/" TargetMode="External"/><Relationship Id="rId10" Type="http://schemas.openxmlformats.org/officeDocument/2006/relationships/hyperlink" Target="http://base.garant.ru/12148555/" TargetMode="External"/><Relationship Id="rId31" Type="http://schemas.openxmlformats.org/officeDocument/2006/relationships/hyperlink" Target="http://base.garant.ru/12148555/" TargetMode="External"/><Relationship Id="rId52" Type="http://schemas.openxmlformats.org/officeDocument/2006/relationships/hyperlink" Target="http://base.garant.ru/70207766/" TargetMode="External"/><Relationship Id="rId73" Type="http://schemas.openxmlformats.org/officeDocument/2006/relationships/hyperlink" Target="http://base.garant.ru/12148567/" TargetMode="External"/><Relationship Id="rId78" Type="http://schemas.openxmlformats.org/officeDocument/2006/relationships/hyperlink" Target="http://base.garant.ru/12177581/" TargetMode="External"/><Relationship Id="rId94" Type="http://schemas.openxmlformats.org/officeDocument/2006/relationships/hyperlink" Target="http://base.garant.ru/10108000/" TargetMode="External"/><Relationship Id="rId99" Type="http://schemas.openxmlformats.org/officeDocument/2006/relationships/hyperlink" Target="http://base.garant.ru/70709012/" TargetMode="External"/><Relationship Id="rId101" Type="http://schemas.openxmlformats.org/officeDocument/2006/relationships/hyperlink" Target="http://base.garant.ru/70709022/" TargetMode="External"/><Relationship Id="rId122" Type="http://schemas.openxmlformats.org/officeDocument/2006/relationships/hyperlink" Target="http://base.garant.ru/70709020/" TargetMode="External"/><Relationship Id="rId143" Type="http://schemas.openxmlformats.org/officeDocument/2006/relationships/hyperlink" Target="http://base.garant.ru/12188176/" TargetMode="External"/><Relationship Id="rId148" Type="http://schemas.openxmlformats.org/officeDocument/2006/relationships/hyperlink" Target="http://base.garant.ru/70393024/" TargetMode="External"/><Relationship Id="rId164" Type="http://schemas.openxmlformats.org/officeDocument/2006/relationships/hyperlink" Target="http://base.garant.ru/70393024/" TargetMode="External"/><Relationship Id="rId169" Type="http://schemas.openxmlformats.org/officeDocument/2006/relationships/hyperlink" Target="http://base.garant.ru/70393024/" TargetMode="External"/><Relationship Id="rId185" Type="http://schemas.openxmlformats.org/officeDocument/2006/relationships/hyperlink" Target="http://base.garant.ru/575716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12148555/" TargetMode="External"/><Relationship Id="rId180" Type="http://schemas.openxmlformats.org/officeDocument/2006/relationships/hyperlink" Target="http://base.garant.ru/71120998/" TargetMode="External"/><Relationship Id="rId210" Type="http://schemas.openxmlformats.org/officeDocument/2006/relationships/hyperlink" Target="http://base.garant.ru/70552568/" TargetMode="External"/><Relationship Id="rId215" Type="http://schemas.openxmlformats.org/officeDocument/2006/relationships/hyperlink" Target="http://base.garant.ru/70804230/" TargetMode="External"/><Relationship Id="rId236" Type="http://schemas.openxmlformats.org/officeDocument/2006/relationships/hyperlink" Target="http://base.garant.ru/57751873/" TargetMode="External"/><Relationship Id="rId257" Type="http://schemas.openxmlformats.org/officeDocument/2006/relationships/hyperlink" Target="http://base.garant.ru/70699034/" TargetMode="External"/><Relationship Id="rId278" Type="http://schemas.openxmlformats.org/officeDocument/2006/relationships/hyperlink" Target="http://base.garant.ru/12148567/1/" TargetMode="External"/><Relationship Id="rId26" Type="http://schemas.openxmlformats.org/officeDocument/2006/relationships/hyperlink" Target="http://base.garant.ru/12148555/" TargetMode="External"/><Relationship Id="rId231" Type="http://schemas.openxmlformats.org/officeDocument/2006/relationships/hyperlink" Target="http://base.garant.ru/57751873/" TargetMode="External"/><Relationship Id="rId252" Type="http://schemas.openxmlformats.org/officeDocument/2006/relationships/hyperlink" Target="http://base.garant.ru/70525186/" TargetMode="External"/><Relationship Id="rId273" Type="http://schemas.openxmlformats.org/officeDocument/2006/relationships/hyperlink" Target="http://base.garant.ru/70700506/" TargetMode="External"/><Relationship Id="rId294" Type="http://schemas.openxmlformats.org/officeDocument/2006/relationships/hyperlink" Target="http://base.garant.ru/12148555/" TargetMode="External"/><Relationship Id="rId308" Type="http://schemas.openxmlformats.org/officeDocument/2006/relationships/hyperlink" Target="http://base.garant.ru/70804230/" TargetMode="External"/><Relationship Id="rId329" Type="http://schemas.openxmlformats.org/officeDocument/2006/relationships/hyperlink" Target="http://base.garant.ru/12135936/" TargetMode="External"/><Relationship Id="rId47" Type="http://schemas.openxmlformats.org/officeDocument/2006/relationships/hyperlink" Target="http://base.garant.ru/70207766/" TargetMode="External"/><Relationship Id="rId68" Type="http://schemas.openxmlformats.org/officeDocument/2006/relationships/hyperlink" Target="http://base.garant.ru/70393024/" TargetMode="External"/><Relationship Id="rId89" Type="http://schemas.openxmlformats.org/officeDocument/2006/relationships/hyperlink" Target="http://base.garant.ru/70804230/" TargetMode="External"/><Relationship Id="rId112" Type="http://schemas.openxmlformats.org/officeDocument/2006/relationships/hyperlink" Target="http://base.garant.ru/12135919/1/" TargetMode="External"/><Relationship Id="rId133" Type="http://schemas.openxmlformats.org/officeDocument/2006/relationships/hyperlink" Target="http://base.garant.ru/12184521/" TargetMode="External"/><Relationship Id="rId154" Type="http://schemas.openxmlformats.org/officeDocument/2006/relationships/hyperlink" Target="http://base.garant.ru/70833224/" TargetMode="External"/><Relationship Id="rId175" Type="http://schemas.openxmlformats.org/officeDocument/2006/relationships/hyperlink" Target="http://base.garant.ru/57502298/" TargetMode="External"/><Relationship Id="rId196" Type="http://schemas.openxmlformats.org/officeDocument/2006/relationships/hyperlink" Target="http://base.garant.ru/12148555/" TargetMode="External"/><Relationship Id="rId200" Type="http://schemas.openxmlformats.org/officeDocument/2006/relationships/hyperlink" Target="http://base.garant.ru/70700465/" TargetMode="External"/><Relationship Id="rId16" Type="http://schemas.openxmlformats.org/officeDocument/2006/relationships/hyperlink" Target="http://base.garant.ru/12148555/" TargetMode="External"/><Relationship Id="rId221" Type="http://schemas.openxmlformats.org/officeDocument/2006/relationships/hyperlink" Target="http://base.garant.ru/70804230/" TargetMode="External"/><Relationship Id="rId242" Type="http://schemas.openxmlformats.org/officeDocument/2006/relationships/hyperlink" Target="http://base.garant.ru/12148555/" TargetMode="External"/><Relationship Id="rId263" Type="http://schemas.openxmlformats.org/officeDocument/2006/relationships/hyperlink" Target="http://base.garant.ru/12148555/" TargetMode="External"/><Relationship Id="rId284" Type="http://schemas.openxmlformats.org/officeDocument/2006/relationships/hyperlink" Target="http://base.garant.ru/71165026/" TargetMode="External"/><Relationship Id="rId319" Type="http://schemas.openxmlformats.org/officeDocument/2006/relationships/hyperlink" Target="http://base.garant.ru/70391358/" TargetMode="External"/><Relationship Id="rId37" Type="http://schemas.openxmlformats.org/officeDocument/2006/relationships/hyperlink" Target="http://base.garant.ru/58050360/" TargetMode="External"/><Relationship Id="rId58" Type="http://schemas.openxmlformats.org/officeDocument/2006/relationships/hyperlink" Target="http://base.garant.ru/71127904/" TargetMode="External"/><Relationship Id="rId79" Type="http://schemas.openxmlformats.org/officeDocument/2006/relationships/hyperlink" Target="http://base.garant.ru/5757162/" TargetMode="External"/><Relationship Id="rId102" Type="http://schemas.openxmlformats.org/officeDocument/2006/relationships/hyperlink" Target="http://base.garant.ru/70709018/" TargetMode="External"/><Relationship Id="rId123" Type="http://schemas.openxmlformats.org/officeDocument/2006/relationships/hyperlink" Target="http://base.garant.ru/70706942/" TargetMode="External"/><Relationship Id="rId144" Type="http://schemas.openxmlformats.org/officeDocument/2006/relationships/hyperlink" Target="http://base.garant.ru/58157250/" TargetMode="External"/><Relationship Id="rId330" Type="http://schemas.openxmlformats.org/officeDocument/2006/relationships/hyperlink" Target="http://base.garant.ru/58157250/" TargetMode="External"/><Relationship Id="rId90" Type="http://schemas.openxmlformats.org/officeDocument/2006/relationships/hyperlink" Target="http://base.garant.ru/57751873/" TargetMode="External"/><Relationship Id="rId165" Type="http://schemas.openxmlformats.org/officeDocument/2006/relationships/hyperlink" Target="http://base.garant.ru/70393024/" TargetMode="External"/><Relationship Id="rId186" Type="http://schemas.openxmlformats.org/officeDocument/2006/relationships/hyperlink" Target="http://base.garant.ru/58157250/" TargetMode="External"/><Relationship Id="rId211" Type="http://schemas.openxmlformats.org/officeDocument/2006/relationships/hyperlink" Target="http://base.garant.ru/70552568/" TargetMode="External"/><Relationship Id="rId232" Type="http://schemas.openxmlformats.org/officeDocument/2006/relationships/hyperlink" Target="http://base.garant.ru/12148555/" TargetMode="External"/><Relationship Id="rId253" Type="http://schemas.openxmlformats.org/officeDocument/2006/relationships/hyperlink" Target="http://base.garant.ru/12148555/" TargetMode="External"/><Relationship Id="rId274" Type="http://schemas.openxmlformats.org/officeDocument/2006/relationships/hyperlink" Target="http://base.garant.ru/70700506/" TargetMode="External"/><Relationship Id="rId295" Type="http://schemas.openxmlformats.org/officeDocument/2006/relationships/hyperlink" Target="http://base.garant.ru/12148555/" TargetMode="External"/><Relationship Id="rId309" Type="http://schemas.openxmlformats.org/officeDocument/2006/relationships/hyperlink" Target="http://base.garant.ru/71097328/" TargetMode="External"/><Relationship Id="rId27" Type="http://schemas.openxmlformats.org/officeDocument/2006/relationships/hyperlink" Target="http://base.garant.ru/12148555/" TargetMode="External"/><Relationship Id="rId48" Type="http://schemas.openxmlformats.org/officeDocument/2006/relationships/hyperlink" Target="http://base.garant.ru/70207766/" TargetMode="External"/><Relationship Id="rId69" Type="http://schemas.openxmlformats.org/officeDocument/2006/relationships/hyperlink" Target="http://base.garant.ru/70393024/" TargetMode="External"/><Relationship Id="rId113" Type="http://schemas.openxmlformats.org/officeDocument/2006/relationships/hyperlink" Target="http://base.garant.ru/184566/" TargetMode="External"/><Relationship Id="rId134" Type="http://schemas.openxmlformats.org/officeDocument/2006/relationships/hyperlink" Target="http://base.garant.ru/5760477/" TargetMode="External"/><Relationship Id="rId320" Type="http://schemas.openxmlformats.org/officeDocument/2006/relationships/hyperlink" Target="http://base.garant.ru/58157250/" TargetMode="External"/><Relationship Id="rId80" Type="http://schemas.openxmlformats.org/officeDocument/2006/relationships/hyperlink" Target="http://base.garant.ru/10164072/2/" TargetMode="External"/><Relationship Id="rId155" Type="http://schemas.openxmlformats.org/officeDocument/2006/relationships/hyperlink" Target="http://base.garant.ru/12148555/" TargetMode="External"/><Relationship Id="rId176" Type="http://schemas.openxmlformats.org/officeDocument/2006/relationships/hyperlink" Target="http://base.garant.ru/71120998/" TargetMode="External"/><Relationship Id="rId197" Type="http://schemas.openxmlformats.org/officeDocument/2006/relationships/hyperlink" Target="http://base.garant.ru/70353446/" TargetMode="External"/><Relationship Id="rId201" Type="http://schemas.openxmlformats.org/officeDocument/2006/relationships/hyperlink" Target="http://base.garant.ru/12151291/" TargetMode="External"/><Relationship Id="rId222" Type="http://schemas.openxmlformats.org/officeDocument/2006/relationships/hyperlink" Target="http://base.garant.ru/70804230/" TargetMode="External"/><Relationship Id="rId243" Type="http://schemas.openxmlformats.org/officeDocument/2006/relationships/hyperlink" Target="http://base.garant.ru/12148555/" TargetMode="External"/><Relationship Id="rId264" Type="http://schemas.openxmlformats.org/officeDocument/2006/relationships/hyperlink" Target="http://base.garant.ru/12148555/" TargetMode="External"/><Relationship Id="rId285" Type="http://schemas.openxmlformats.org/officeDocument/2006/relationships/hyperlink" Target="http://base.garant.ru/12148567/1/" TargetMode="External"/><Relationship Id="rId17" Type="http://schemas.openxmlformats.org/officeDocument/2006/relationships/hyperlink" Target="http://base.garant.ru/12148555/" TargetMode="External"/><Relationship Id="rId38" Type="http://schemas.openxmlformats.org/officeDocument/2006/relationships/hyperlink" Target="http://base.garant.ru/58157250/" TargetMode="External"/><Relationship Id="rId59" Type="http://schemas.openxmlformats.org/officeDocument/2006/relationships/hyperlink" Target="http://base.garant.ru/58157250/" TargetMode="External"/><Relationship Id="rId103" Type="http://schemas.openxmlformats.org/officeDocument/2006/relationships/hyperlink" Target="http://base.garant.ru/12148555/" TargetMode="External"/><Relationship Id="rId124" Type="http://schemas.openxmlformats.org/officeDocument/2006/relationships/hyperlink" Target="http://base.garant.ru/12148555/" TargetMode="External"/><Relationship Id="rId310" Type="http://schemas.openxmlformats.org/officeDocument/2006/relationships/hyperlink" Target="http://base.garant.ru/10164072/11/" TargetMode="External"/><Relationship Id="rId70" Type="http://schemas.openxmlformats.org/officeDocument/2006/relationships/hyperlink" Target="http://base.garant.ru/70393024/" TargetMode="External"/><Relationship Id="rId91" Type="http://schemas.openxmlformats.org/officeDocument/2006/relationships/hyperlink" Target="http://base.garant.ru/71097328/" TargetMode="External"/><Relationship Id="rId145" Type="http://schemas.openxmlformats.org/officeDocument/2006/relationships/hyperlink" Target="http://base.garant.ru/71108368/" TargetMode="External"/><Relationship Id="rId166" Type="http://schemas.openxmlformats.org/officeDocument/2006/relationships/hyperlink" Target="http://base.garant.ru/57742184/" TargetMode="External"/><Relationship Id="rId187" Type="http://schemas.openxmlformats.org/officeDocument/2006/relationships/hyperlink" Target="http://base.garant.ru/186117/" TargetMode="External"/><Relationship Id="rId331" Type="http://schemas.openxmlformats.org/officeDocument/2006/relationships/hyperlink" Target="http://base.garant.ru/12148555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base.garant.ru/12148555/" TargetMode="External"/><Relationship Id="rId233" Type="http://schemas.openxmlformats.org/officeDocument/2006/relationships/hyperlink" Target="http://base.garant.ru/12148555/" TargetMode="External"/><Relationship Id="rId254" Type="http://schemas.openxmlformats.org/officeDocument/2006/relationships/hyperlink" Target="http://base.garant.ru/70552568/" TargetMode="External"/><Relationship Id="rId28" Type="http://schemas.openxmlformats.org/officeDocument/2006/relationships/hyperlink" Target="http://base.garant.ru/12148555/" TargetMode="External"/><Relationship Id="rId49" Type="http://schemas.openxmlformats.org/officeDocument/2006/relationships/hyperlink" Target="http://base.garant.ru/70207766/" TargetMode="External"/><Relationship Id="rId114" Type="http://schemas.openxmlformats.org/officeDocument/2006/relationships/hyperlink" Target="http://base.garant.ru/10164247/1/" TargetMode="External"/><Relationship Id="rId275" Type="http://schemas.openxmlformats.org/officeDocument/2006/relationships/hyperlink" Target="http://base.garant.ru/12148567/1/" TargetMode="External"/><Relationship Id="rId296" Type="http://schemas.openxmlformats.org/officeDocument/2006/relationships/hyperlink" Target="http://base.garant.ru/12148555/" TargetMode="External"/><Relationship Id="rId300" Type="http://schemas.openxmlformats.org/officeDocument/2006/relationships/hyperlink" Target="http://base.garant.ru/12148555/" TargetMode="External"/><Relationship Id="rId60" Type="http://schemas.openxmlformats.org/officeDocument/2006/relationships/hyperlink" Target="http://base.garant.ru/58157250/" TargetMode="External"/><Relationship Id="rId81" Type="http://schemas.openxmlformats.org/officeDocument/2006/relationships/hyperlink" Target="http://base.garant.ru/194874/3/" TargetMode="External"/><Relationship Id="rId135" Type="http://schemas.openxmlformats.org/officeDocument/2006/relationships/hyperlink" Target="http://base.garant.ru/12184521/" TargetMode="External"/><Relationship Id="rId156" Type="http://schemas.openxmlformats.org/officeDocument/2006/relationships/hyperlink" Target="http://base.garant.ru/12148555/" TargetMode="External"/><Relationship Id="rId177" Type="http://schemas.openxmlformats.org/officeDocument/2006/relationships/hyperlink" Target="http://base.garant.ru/12169521/" TargetMode="External"/><Relationship Id="rId198" Type="http://schemas.openxmlformats.org/officeDocument/2006/relationships/hyperlink" Target="http://base.garant.ru/70700464/" TargetMode="External"/><Relationship Id="rId321" Type="http://schemas.openxmlformats.org/officeDocument/2006/relationships/hyperlink" Target="http://base.garant.ru/70804230/" TargetMode="External"/><Relationship Id="rId202" Type="http://schemas.openxmlformats.org/officeDocument/2006/relationships/hyperlink" Target="http://base.garant.ru/186483/" TargetMode="External"/><Relationship Id="rId223" Type="http://schemas.openxmlformats.org/officeDocument/2006/relationships/hyperlink" Target="http://base.garant.ru/57751873/" TargetMode="External"/><Relationship Id="rId244" Type="http://schemas.openxmlformats.org/officeDocument/2006/relationships/hyperlink" Target="http://base.garant.ru/12148555/" TargetMode="External"/><Relationship Id="rId18" Type="http://schemas.openxmlformats.org/officeDocument/2006/relationships/hyperlink" Target="http://base.garant.ru/12148555/" TargetMode="External"/><Relationship Id="rId39" Type="http://schemas.openxmlformats.org/officeDocument/2006/relationships/hyperlink" Target="http://base.garant.ru/12177581/" TargetMode="External"/><Relationship Id="rId265" Type="http://schemas.openxmlformats.org/officeDocument/2006/relationships/hyperlink" Target="http://base.garant.ru/70648932/" TargetMode="External"/><Relationship Id="rId286" Type="http://schemas.openxmlformats.org/officeDocument/2006/relationships/hyperlink" Target="http://base.garant.ru/12148555/" TargetMode="External"/><Relationship Id="rId50" Type="http://schemas.openxmlformats.org/officeDocument/2006/relationships/hyperlink" Target="http://base.garant.ru/70207766/" TargetMode="External"/><Relationship Id="rId104" Type="http://schemas.openxmlformats.org/officeDocument/2006/relationships/hyperlink" Target="http://base.garant.ru/70710110/" TargetMode="External"/><Relationship Id="rId125" Type="http://schemas.openxmlformats.org/officeDocument/2006/relationships/hyperlink" Target="http://base.garant.ru/12148555/" TargetMode="External"/><Relationship Id="rId146" Type="http://schemas.openxmlformats.org/officeDocument/2006/relationships/hyperlink" Target="http://base.garant.ru/57508773/" TargetMode="External"/><Relationship Id="rId167" Type="http://schemas.openxmlformats.org/officeDocument/2006/relationships/hyperlink" Target="http://base.garant.ru/194874/3/" TargetMode="External"/><Relationship Id="rId188" Type="http://schemas.openxmlformats.org/officeDocument/2006/relationships/hyperlink" Target="http://base.garant.ru/195593/" TargetMode="External"/><Relationship Id="rId311" Type="http://schemas.openxmlformats.org/officeDocument/2006/relationships/hyperlink" Target="http://base.garant.ru/12148555/" TargetMode="External"/><Relationship Id="rId332" Type="http://schemas.openxmlformats.org/officeDocument/2006/relationships/fontTable" Target="fontTable.xml"/><Relationship Id="rId71" Type="http://schemas.openxmlformats.org/officeDocument/2006/relationships/hyperlink" Target="http://base.garant.ru/70393024/" TargetMode="External"/><Relationship Id="rId92" Type="http://schemas.openxmlformats.org/officeDocument/2006/relationships/hyperlink" Target="http://base.garant.ru/12148555/" TargetMode="External"/><Relationship Id="rId213" Type="http://schemas.openxmlformats.org/officeDocument/2006/relationships/hyperlink" Target="http://base.garant.ru/58157250/" TargetMode="External"/><Relationship Id="rId234" Type="http://schemas.openxmlformats.org/officeDocument/2006/relationships/hyperlink" Target="http://base.garant.ru/70804230/" TargetMode="External"/><Relationship Id="rId2" Type="http://schemas.openxmlformats.org/officeDocument/2006/relationships/styles" Target="styles.xml"/><Relationship Id="rId29" Type="http://schemas.openxmlformats.org/officeDocument/2006/relationships/hyperlink" Target="http://base.garant.ru/12148555/" TargetMode="External"/><Relationship Id="rId255" Type="http://schemas.openxmlformats.org/officeDocument/2006/relationships/hyperlink" Target="http://base.garant.ru/70552568/" TargetMode="External"/><Relationship Id="rId276" Type="http://schemas.openxmlformats.org/officeDocument/2006/relationships/hyperlink" Target="http://base.garant.ru/12148567/1/" TargetMode="External"/><Relationship Id="rId297" Type="http://schemas.openxmlformats.org/officeDocument/2006/relationships/hyperlink" Target="http://base.garant.ru/12148555/" TargetMode="External"/><Relationship Id="rId40" Type="http://schemas.openxmlformats.org/officeDocument/2006/relationships/hyperlink" Target="http://base.garant.ru/12177581/" TargetMode="External"/><Relationship Id="rId115" Type="http://schemas.openxmlformats.org/officeDocument/2006/relationships/hyperlink" Target="http://base.garant.ru/10164247/1/" TargetMode="External"/><Relationship Id="rId136" Type="http://schemas.openxmlformats.org/officeDocument/2006/relationships/hyperlink" Target="http://base.garant.ru/5760477/" TargetMode="External"/><Relationship Id="rId157" Type="http://schemas.openxmlformats.org/officeDocument/2006/relationships/hyperlink" Target="http://base.garant.ru/58157250/" TargetMode="External"/><Relationship Id="rId178" Type="http://schemas.openxmlformats.org/officeDocument/2006/relationships/hyperlink" Target="http://base.garant.ru/71120998/" TargetMode="External"/><Relationship Id="rId301" Type="http://schemas.openxmlformats.org/officeDocument/2006/relationships/hyperlink" Target="http://base.garant.ru/12148567/1/" TargetMode="External"/><Relationship Id="rId322" Type="http://schemas.openxmlformats.org/officeDocument/2006/relationships/hyperlink" Target="http://base.garant.ru/70804230/" TargetMode="External"/><Relationship Id="rId61" Type="http://schemas.openxmlformats.org/officeDocument/2006/relationships/hyperlink" Target="http://base.garant.ru/10103000/" TargetMode="External"/><Relationship Id="rId82" Type="http://schemas.openxmlformats.org/officeDocument/2006/relationships/hyperlink" Target="http://base.garant.ru/58157250/" TargetMode="External"/><Relationship Id="rId199" Type="http://schemas.openxmlformats.org/officeDocument/2006/relationships/hyperlink" Target="http://base.garant.ru/70700464/" TargetMode="External"/><Relationship Id="rId203" Type="http://schemas.openxmlformats.org/officeDocument/2006/relationships/hyperlink" Target="http://base.garant.ru/12148555/" TargetMode="External"/><Relationship Id="rId19" Type="http://schemas.openxmlformats.org/officeDocument/2006/relationships/hyperlink" Target="http://base.garant.ru/12148555/" TargetMode="External"/><Relationship Id="rId224" Type="http://schemas.openxmlformats.org/officeDocument/2006/relationships/hyperlink" Target="http://base.garant.ru/70804230/" TargetMode="External"/><Relationship Id="rId245" Type="http://schemas.openxmlformats.org/officeDocument/2006/relationships/hyperlink" Target="http://base.garant.ru/70804230/" TargetMode="External"/><Relationship Id="rId266" Type="http://schemas.openxmlformats.org/officeDocument/2006/relationships/hyperlink" Target="http://base.garant.ru/70648932/" TargetMode="External"/><Relationship Id="rId287" Type="http://schemas.openxmlformats.org/officeDocument/2006/relationships/hyperlink" Target="http://base.garant.ru/12148567/1/" TargetMode="External"/><Relationship Id="rId30" Type="http://schemas.openxmlformats.org/officeDocument/2006/relationships/hyperlink" Target="http://base.garant.ru/12148555/" TargetMode="External"/><Relationship Id="rId105" Type="http://schemas.openxmlformats.org/officeDocument/2006/relationships/hyperlink" Target="http://base.garant.ru/70710174/" TargetMode="External"/><Relationship Id="rId126" Type="http://schemas.openxmlformats.org/officeDocument/2006/relationships/hyperlink" Target="http://base.garant.ru/12148555/" TargetMode="External"/><Relationship Id="rId147" Type="http://schemas.openxmlformats.org/officeDocument/2006/relationships/hyperlink" Target="http://base.garant.ru/71108368/" TargetMode="External"/><Relationship Id="rId168" Type="http://schemas.openxmlformats.org/officeDocument/2006/relationships/hyperlink" Target="http://base.garant.ru/70393024/" TargetMode="External"/><Relationship Id="rId312" Type="http://schemas.openxmlformats.org/officeDocument/2006/relationships/hyperlink" Target="http://base.garant.ru/12148555/" TargetMode="External"/><Relationship Id="rId33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17969</Words>
  <Characters>102427</Characters>
  <Application>Microsoft Office Word</Application>
  <DocSecurity>0</DocSecurity>
  <Lines>853</Lines>
  <Paragraphs>240</Paragraphs>
  <ScaleCrop>false</ScaleCrop>
  <Company/>
  <LinksUpToDate>false</LinksUpToDate>
  <CharactersWithSpaces>120156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2015-11-10T14:58:00Z</dcterms:created>
  <dcterms:modified xsi:type="dcterms:W3CDTF">2015-11-10T14:58:00Z</dcterms:modified>
</cp:coreProperties>
</file>